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8" w:rsidRPr="0008218B"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C0978" w:rsidRDefault="003C0978" w:rsidP="003C0978">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3C0978" w:rsidRPr="003623A7" w:rsidRDefault="003C0978" w:rsidP="003C0978">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3C0978" w:rsidRDefault="003C0978" w:rsidP="003C0978">
      <w:pPr>
        <w:suppressAutoHyphens/>
        <w:spacing w:after="0" w:line="240" w:lineRule="auto"/>
        <w:ind w:left="-284" w:right="396"/>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357671" w:rsidRDefault="00357671" w:rsidP="00F1545F">
      <w:pPr>
        <w:suppressAutoHyphens/>
        <w:spacing w:after="0" w:line="240" w:lineRule="auto"/>
        <w:ind w:left="-284" w:right="396"/>
        <w:jc w:val="both"/>
        <w:rPr>
          <w:rFonts w:ascii="PT Astra Serif" w:eastAsia="Times New Roman" w:hAnsi="PT Astra Serif" w:cs="Times New Roman"/>
          <w:b/>
          <w:kern w:val="2"/>
          <w:sz w:val="24"/>
          <w:szCs w:val="24"/>
          <w:lang w:eastAsia="ar-SA"/>
        </w:rPr>
      </w:pPr>
      <w:r w:rsidRPr="00357671">
        <w:rPr>
          <w:rFonts w:ascii="PT Astra Serif" w:eastAsia="Times New Roman" w:hAnsi="PT Astra Serif" w:cs="Times New Roman"/>
          <w:b/>
          <w:kern w:val="2"/>
          <w:sz w:val="24"/>
          <w:szCs w:val="24"/>
          <w:lang w:eastAsia="ar-SA"/>
        </w:rPr>
        <w:t xml:space="preserve">на выполнение работ </w:t>
      </w:r>
      <w:r w:rsidR="00F4300A" w:rsidRPr="00F4300A">
        <w:rPr>
          <w:rFonts w:ascii="PT Astra Serif" w:eastAsia="Times New Roman" w:hAnsi="PT Astra Serif" w:cs="Times New Roman"/>
          <w:b/>
          <w:kern w:val="2"/>
          <w:sz w:val="24"/>
          <w:szCs w:val="24"/>
          <w:lang w:eastAsia="ar-SA"/>
        </w:rPr>
        <w:t xml:space="preserve">по ремонту помещения №413 в здании администрации города </w:t>
      </w:r>
      <w:proofErr w:type="spellStart"/>
      <w:r w:rsidR="00F4300A" w:rsidRPr="00F4300A">
        <w:rPr>
          <w:rFonts w:ascii="PT Astra Serif" w:eastAsia="Times New Roman" w:hAnsi="PT Astra Serif" w:cs="Times New Roman"/>
          <w:b/>
          <w:kern w:val="2"/>
          <w:sz w:val="24"/>
          <w:szCs w:val="24"/>
          <w:lang w:eastAsia="ar-SA"/>
        </w:rPr>
        <w:t>Югорска</w:t>
      </w:r>
      <w:proofErr w:type="spellEnd"/>
    </w:p>
    <w:p w:rsidR="00357671" w:rsidRDefault="00357671" w:rsidP="00F1545F">
      <w:pPr>
        <w:suppressAutoHyphens/>
        <w:spacing w:after="0" w:line="240" w:lineRule="auto"/>
        <w:ind w:left="-284" w:right="396"/>
        <w:jc w:val="both"/>
        <w:rPr>
          <w:rFonts w:ascii="PT Astra Serif" w:eastAsia="Times New Roman" w:hAnsi="PT Astra Serif" w:cs="Times New Roman"/>
          <w:b/>
          <w:kern w:val="2"/>
          <w:sz w:val="24"/>
          <w:szCs w:val="24"/>
          <w:lang w:eastAsia="ar-SA"/>
        </w:rPr>
      </w:pPr>
    </w:p>
    <w:p w:rsidR="00B55BF9" w:rsidRPr="00F1545F" w:rsidRDefault="00357671"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Pr>
          <w:rFonts w:ascii="PT Astra Serif" w:eastAsia="Times New Roman" w:hAnsi="PT Astra Serif" w:cs="Times New Roman"/>
          <w:b/>
          <w:bCs/>
          <w:kern w:val="2"/>
          <w:sz w:val="24"/>
          <w:szCs w:val="24"/>
          <w:lang w:eastAsia="ar-SA"/>
        </w:rPr>
        <w:t xml:space="preserve">Администрация города </w:t>
      </w:r>
      <w:proofErr w:type="spellStart"/>
      <w:r>
        <w:rPr>
          <w:rFonts w:ascii="PT Astra Serif" w:eastAsia="Times New Roman" w:hAnsi="PT Astra Serif" w:cs="Times New Roman"/>
          <w:b/>
          <w:bCs/>
          <w:kern w:val="2"/>
          <w:sz w:val="24"/>
          <w:szCs w:val="24"/>
          <w:lang w:eastAsia="ar-SA"/>
        </w:rPr>
        <w:t>Югорска</w:t>
      </w:r>
      <w:proofErr w:type="spellEnd"/>
      <w:r w:rsidR="00B55BF9" w:rsidRPr="00F1545F">
        <w:rPr>
          <w:rFonts w:ascii="PT Astra Serif" w:eastAsia="Times New Roman" w:hAnsi="PT Astra Serif" w:cs="Times New Roman"/>
          <w:b/>
          <w:bCs/>
          <w:kern w:val="2"/>
          <w:sz w:val="24"/>
          <w:szCs w:val="24"/>
          <w:lang w:val="x-none" w:eastAsia="ar-SA"/>
        </w:rPr>
        <w:t>,</w:t>
      </w:r>
      <w:r w:rsidR="00B55BF9" w:rsidRPr="00F1545F">
        <w:rPr>
          <w:rFonts w:ascii="PT Astra Serif" w:eastAsia="Times New Roman" w:hAnsi="PT Astra Serif" w:cs="Times New Roman"/>
          <w:kern w:val="2"/>
          <w:sz w:val="24"/>
          <w:szCs w:val="24"/>
          <w:lang w:val="x-none" w:eastAsia="ar-SA"/>
        </w:rPr>
        <w:t xml:space="preserve"> именуем</w:t>
      </w:r>
      <w:r>
        <w:rPr>
          <w:rFonts w:ascii="PT Astra Serif" w:eastAsia="Times New Roman" w:hAnsi="PT Astra Serif" w:cs="Times New Roman"/>
          <w:kern w:val="2"/>
          <w:sz w:val="24"/>
          <w:szCs w:val="24"/>
          <w:lang w:eastAsia="ar-SA"/>
        </w:rPr>
        <w:t>ая</w:t>
      </w:r>
      <w:r w:rsidR="00B55BF9" w:rsidRPr="00F1545F">
        <w:rPr>
          <w:rFonts w:ascii="PT Astra Serif" w:eastAsia="Times New Roman" w:hAnsi="PT Astra Serif" w:cs="Times New Roman"/>
          <w:kern w:val="2"/>
          <w:sz w:val="24"/>
          <w:szCs w:val="24"/>
          <w:lang w:val="x-none" w:eastAsia="ar-SA"/>
        </w:rPr>
        <w:t xml:space="preserve"> в дальнейшем </w:t>
      </w:r>
      <w:r w:rsidR="00B55BF9" w:rsidRPr="00F1545F">
        <w:rPr>
          <w:rFonts w:ascii="PT Astra Serif" w:eastAsia="Times New Roman" w:hAnsi="PT Astra Serif" w:cs="Times New Roman"/>
          <w:b/>
          <w:bCs/>
          <w:kern w:val="2"/>
          <w:sz w:val="24"/>
          <w:szCs w:val="24"/>
          <w:lang w:val="x-none" w:eastAsia="ar-SA"/>
        </w:rPr>
        <w:t>«Муниципальный заказчик»,</w:t>
      </w:r>
      <w:r w:rsidR="00B55BF9"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8D58BB" w:rsidRPr="008D58BB" w:rsidRDefault="008D58BB"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B415BB">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Default="00B55BF9" w:rsidP="00B415BB">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w:t>
      </w:r>
      <w:r w:rsidR="00B415BB">
        <w:rPr>
          <w:rFonts w:ascii="PT Astra Serif" w:eastAsia="Times New Roman" w:hAnsi="PT Astra Serif" w:cs="Times New Roman"/>
          <w:kern w:val="2"/>
          <w:sz w:val="24"/>
          <w:szCs w:val="24"/>
          <w:lang w:eastAsia="ar-SA"/>
        </w:rPr>
        <w:t>выпол</w:t>
      </w:r>
      <w:r w:rsidR="00D52BB7" w:rsidRPr="00D52BB7">
        <w:rPr>
          <w:rFonts w:ascii="PT Astra Serif" w:eastAsia="Times New Roman" w:hAnsi="PT Astra Serif" w:cs="Times New Roman"/>
          <w:kern w:val="2"/>
          <w:sz w:val="24"/>
          <w:szCs w:val="24"/>
          <w:lang w:eastAsia="ar-SA"/>
        </w:rPr>
        <w:t>ни</w:t>
      </w:r>
      <w:r w:rsidR="00B415BB">
        <w:rPr>
          <w:rFonts w:ascii="PT Astra Serif" w:eastAsia="Times New Roman" w:hAnsi="PT Astra Serif" w:cs="Times New Roman"/>
          <w:kern w:val="2"/>
          <w:sz w:val="24"/>
          <w:szCs w:val="24"/>
          <w:lang w:eastAsia="ar-SA"/>
        </w:rPr>
        <w:t>ть</w:t>
      </w:r>
      <w:r w:rsidR="00D52BB7" w:rsidRPr="00D52BB7">
        <w:rPr>
          <w:rFonts w:ascii="PT Astra Serif" w:eastAsia="Times New Roman" w:hAnsi="PT Astra Serif" w:cs="Times New Roman"/>
          <w:kern w:val="2"/>
          <w:sz w:val="24"/>
          <w:szCs w:val="24"/>
          <w:lang w:eastAsia="ar-SA"/>
        </w:rPr>
        <w:t xml:space="preserve"> работ</w:t>
      </w:r>
      <w:r w:rsidR="00B415BB">
        <w:rPr>
          <w:rFonts w:ascii="PT Astra Serif" w:eastAsia="Times New Roman" w:hAnsi="PT Astra Serif" w:cs="Times New Roman"/>
          <w:kern w:val="2"/>
          <w:sz w:val="24"/>
          <w:szCs w:val="24"/>
          <w:lang w:eastAsia="ar-SA"/>
        </w:rPr>
        <w:t>ы</w:t>
      </w:r>
      <w:r w:rsidR="00D52BB7" w:rsidRPr="00D52BB7">
        <w:rPr>
          <w:rFonts w:ascii="PT Astra Serif" w:eastAsia="Times New Roman" w:hAnsi="PT Astra Serif" w:cs="Times New Roman"/>
          <w:kern w:val="2"/>
          <w:sz w:val="24"/>
          <w:szCs w:val="24"/>
          <w:lang w:eastAsia="ar-SA"/>
        </w:rPr>
        <w:t xml:space="preserve"> </w:t>
      </w:r>
      <w:r w:rsidR="00F4300A" w:rsidRPr="00F4300A">
        <w:rPr>
          <w:rFonts w:ascii="PT Astra Serif" w:eastAsia="Times New Roman" w:hAnsi="PT Astra Serif" w:cs="Times New Roman"/>
          <w:kern w:val="2"/>
          <w:sz w:val="24"/>
          <w:szCs w:val="24"/>
          <w:lang w:eastAsia="ar-SA"/>
        </w:rPr>
        <w:t xml:space="preserve">по ремонту помещения №413 в здании администрации города </w:t>
      </w:r>
      <w:proofErr w:type="spellStart"/>
      <w:r w:rsidR="00F4300A" w:rsidRPr="00F4300A">
        <w:rPr>
          <w:rFonts w:ascii="PT Astra Serif" w:eastAsia="Times New Roman" w:hAnsi="PT Astra Serif" w:cs="Times New Roman"/>
          <w:kern w:val="2"/>
          <w:sz w:val="24"/>
          <w:szCs w:val="24"/>
          <w:lang w:eastAsia="ar-SA"/>
        </w:rPr>
        <w:t>Югорска</w:t>
      </w:r>
      <w:proofErr w:type="spellEnd"/>
      <w:r w:rsidR="00F4300A" w:rsidRPr="00F4300A">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B415BB" w:rsidRDefault="002B1B61" w:rsidP="00B415BB">
      <w:pPr>
        <w:autoSpaceDE w:val="0"/>
        <w:autoSpaceDN w:val="0"/>
        <w:adjustRightInd w:val="0"/>
        <w:spacing w:after="0" w:line="240" w:lineRule="auto"/>
        <w:ind w:left="-284" w:right="396"/>
        <w:jc w:val="both"/>
        <w:rPr>
          <w:rFonts w:ascii="PT Astra Serif" w:hAnsi="PT Astra Serif"/>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2</w:t>
      </w:r>
      <w:r w:rsidR="00B55BF9" w:rsidRPr="00F1545F">
        <w:rPr>
          <w:rFonts w:ascii="PT Astra Serif" w:eastAsia="Times New Roman" w:hAnsi="PT Astra Serif" w:cs="Times New Roman"/>
          <w:kern w:val="2"/>
          <w:sz w:val="24"/>
          <w:szCs w:val="24"/>
          <w:lang w:eastAsia="ar-SA"/>
        </w:rPr>
        <w:t xml:space="preserve">. Место выполнения работ: </w:t>
      </w:r>
      <w:r w:rsidR="00B415BB">
        <w:rPr>
          <w:rFonts w:ascii="PT Astra Serif" w:hAnsi="PT Astra Serif"/>
        </w:rPr>
        <w:t xml:space="preserve">Ханты - Мансийский автономный округ - Югра, г. Югорск, ул. </w:t>
      </w:r>
      <w:r w:rsidR="00357671">
        <w:rPr>
          <w:rFonts w:ascii="PT Astra Serif" w:hAnsi="PT Astra Serif"/>
        </w:rPr>
        <w:t>40 лет Победы,</w:t>
      </w:r>
      <w:r w:rsidR="00B415BB">
        <w:rPr>
          <w:rFonts w:ascii="PT Astra Serif" w:hAnsi="PT Astra Serif"/>
        </w:rPr>
        <w:t xml:space="preserve"> д. </w:t>
      </w:r>
      <w:r w:rsidR="00357671">
        <w:rPr>
          <w:rFonts w:ascii="PT Astra Serif" w:hAnsi="PT Astra Serif"/>
        </w:rPr>
        <w:t>11</w:t>
      </w:r>
      <w:r w:rsidR="00F4300A">
        <w:rPr>
          <w:rFonts w:ascii="PT Astra Serif" w:hAnsi="PT Astra Serif"/>
        </w:rPr>
        <w:t xml:space="preserve">  (помещение № 413).</w:t>
      </w:r>
    </w:p>
    <w:p w:rsidR="00B55BF9" w:rsidRDefault="002B1B61"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3</w:t>
      </w:r>
      <w:r w:rsidR="00B55BF9"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 xml:space="preserve">в бюджета города </w:t>
      </w:r>
      <w:proofErr w:type="spellStart"/>
      <w:r w:rsidR="00194ED6" w:rsidRPr="00F1545F">
        <w:rPr>
          <w:rFonts w:ascii="PT Astra Serif" w:eastAsia="Times New Roman" w:hAnsi="PT Astra Serif" w:cs="Times New Roman"/>
          <w:kern w:val="2"/>
          <w:sz w:val="24"/>
          <w:szCs w:val="24"/>
          <w:lang w:eastAsia="ar-SA"/>
        </w:rPr>
        <w:t>Югорск</w:t>
      </w:r>
      <w:r w:rsidR="00E90148" w:rsidRPr="00F1545F">
        <w:rPr>
          <w:rFonts w:ascii="PT Astra Serif" w:eastAsia="Times New Roman" w:hAnsi="PT Astra Serif" w:cs="Times New Roman"/>
          <w:kern w:val="2"/>
          <w:sz w:val="24"/>
          <w:szCs w:val="24"/>
          <w:lang w:eastAsia="ar-SA"/>
        </w:rPr>
        <w:t>а</w:t>
      </w:r>
      <w:proofErr w:type="spellEnd"/>
      <w:r w:rsidR="00E90148" w:rsidRPr="00F1545F">
        <w:rPr>
          <w:rFonts w:ascii="PT Astra Serif" w:eastAsia="Times New Roman" w:hAnsi="PT Astra Serif" w:cs="Times New Roman"/>
          <w:kern w:val="2"/>
          <w:sz w:val="24"/>
          <w:szCs w:val="24"/>
          <w:lang w:eastAsia="ar-SA"/>
        </w:rPr>
        <w:t xml:space="preserve"> на 2024</w:t>
      </w:r>
      <w:r w:rsidR="00B55BF9" w:rsidRPr="00F1545F">
        <w:rPr>
          <w:rFonts w:ascii="PT Astra Serif" w:eastAsia="Times New Roman" w:hAnsi="PT Astra Serif" w:cs="Times New Roman"/>
          <w:kern w:val="2"/>
          <w:sz w:val="24"/>
          <w:szCs w:val="24"/>
          <w:lang w:eastAsia="ar-SA"/>
        </w:rPr>
        <w:t xml:space="preserve"> год.</w:t>
      </w:r>
    </w:p>
    <w:p w:rsidR="008D58BB" w:rsidRPr="00F1545F" w:rsidRDefault="008D58BB"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1545F">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lastRenderedPageBreak/>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8425BB" w:rsidRDefault="00DF2587" w:rsidP="00F1545F">
      <w:pPr>
        <w:suppressAutoHyphens/>
        <w:spacing w:after="0" w:line="240" w:lineRule="auto"/>
        <w:ind w:left="-284" w:right="396"/>
        <w:jc w:val="both"/>
        <w:rPr>
          <w:rFonts w:ascii="PT Astra Serif" w:eastAsia="Arial CYR" w:hAnsi="PT Astra Serif" w:cs="Times New Roman"/>
          <w:kern w:val="2"/>
          <w:sz w:val="10"/>
          <w:szCs w:val="10"/>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proofErr w:type="gramStart"/>
      <w:r w:rsidR="003C0978">
        <w:rPr>
          <w:rFonts w:ascii="PT Astra Serif" w:eastAsia="Times New Roman" w:hAnsi="PT Astra Serif" w:cs="Times New Roman"/>
          <w:kern w:val="2"/>
          <w:sz w:val="24"/>
          <w:szCs w:val="24"/>
          <w:lang w:eastAsia="ar-SA"/>
        </w:rPr>
        <w:t xml:space="preserve">с </w:t>
      </w:r>
      <w:r w:rsidR="00CB24EE">
        <w:rPr>
          <w:rFonts w:ascii="PT Astra Serif" w:eastAsia="Times New Roman" w:hAnsi="PT Astra Serif" w:cs="Times New Roman"/>
          <w:kern w:val="2"/>
          <w:sz w:val="24"/>
          <w:szCs w:val="24"/>
          <w:lang w:eastAsia="ar-SA"/>
        </w:rPr>
        <w:t>даты заключения</w:t>
      </w:r>
      <w:proofErr w:type="gramEnd"/>
      <w:r w:rsidR="00CB24EE">
        <w:rPr>
          <w:rFonts w:ascii="PT Astra Serif" w:eastAsia="Times New Roman" w:hAnsi="PT Astra Serif" w:cs="Times New Roman"/>
          <w:kern w:val="2"/>
          <w:sz w:val="24"/>
          <w:szCs w:val="24"/>
          <w:lang w:eastAsia="ar-SA"/>
        </w:rPr>
        <w:t xml:space="preserve"> муниципального контракта</w:t>
      </w:r>
      <w:r w:rsidR="003C0978">
        <w:rPr>
          <w:rFonts w:ascii="PT Astra Serif" w:eastAsia="Times New Roman" w:hAnsi="PT Astra Serif" w:cs="Times New Roman"/>
          <w:kern w:val="2"/>
          <w:sz w:val="24"/>
          <w:szCs w:val="24"/>
          <w:lang w:eastAsia="ar-SA"/>
        </w:rPr>
        <w:t>;</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CB24EE">
        <w:rPr>
          <w:rFonts w:ascii="PT Astra Serif" w:eastAsia="Times New Roman" w:hAnsi="PT Astra Serif" w:cs="Times New Roman"/>
          <w:kern w:val="2"/>
          <w:sz w:val="24"/>
          <w:szCs w:val="24"/>
          <w:lang w:eastAsia="ar-SA"/>
        </w:rPr>
        <w:t>по 15.08.2024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8425BB" w:rsidRDefault="006A4461" w:rsidP="00F1545F">
      <w:pPr>
        <w:suppressAutoHyphens/>
        <w:spacing w:after="0" w:line="240" w:lineRule="auto"/>
        <w:ind w:left="-284" w:right="396"/>
        <w:rPr>
          <w:rFonts w:ascii="PT Astra Serif" w:eastAsia="Times New Roman" w:hAnsi="PT Astra Serif" w:cs="Times New Roman"/>
          <w:kern w:val="2"/>
          <w:sz w:val="10"/>
          <w:szCs w:val="10"/>
          <w:lang w:eastAsia="ar-SA"/>
        </w:rPr>
      </w:pPr>
    </w:p>
    <w:p w:rsidR="008425BB" w:rsidRPr="00F1545F" w:rsidRDefault="008425BB" w:rsidP="008425BB">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8425BB">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8425BB">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8425BB">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E95C59">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6.3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4.1.11. </w:t>
      </w:r>
      <w:r w:rsidRPr="00F1545F">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 xml:space="preserve">Обеспечить безопасность </w:t>
      </w:r>
      <w:r w:rsidRPr="00F1545F">
        <w:rPr>
          <w:rFonts w:ascii="PT Astra Serif" w:eastAsia="Times New Roman" w:hAnsi="PT Astra Serif" w:cs="Times New Roman"/>
          <w:kern w:val="2"/>
          <w:sz w:val="24"/>
          <w:szCs w:val="24"/>
          <w:lang w:val="x-none" w:eastAsia="ar-SA"/>
        </w:rPr>
        <w:lastRenderedPageBreak/>
        <w:t>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8425BB">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8425BB" w:rsidRPr="00F1545F" w:rsidRDefault="008425BB" w:rsidP="008425BB">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w:t>
      </w:r>
      <w:r w:rsidR="009E24CA">
        <w:rPr>
          <w:rFonts w:ascii="PT Astra Serif" w:eastAsia="Times New Roman" w:hAnsi="PT Astra Serif"/>
          <w:sz w:val="24"/>
          <w:szCs w:val="24"/>
        </w:rPr>
        <w:t xml:space="preserve"> </w:t>
      </w:r>
      <w:r w:rsidR="009E24CA" w:rsidRPr="009E24CA">
        <w:rPr>
          <w:rFonts w:ascii="PT Astra Serif" w:eastAsia="Times New Roman" w:hAnsi="PT Astra Serif"/>
          <w:sz w:val="24"/>
          <w:szCs w:val="24"/>
        </w:rPr>
        <w:t xml:space="preserve">в связи с распространением новой </w:t>
      </w:r>
      <w:proofErr w:type="spellStart"/>
      <w:r w:rsidR="009E24CA" w:rsidRPr="009E24CA">
        <w:rPr>
          <w:rFonts w:ascii="PT Astra Serif" w:eastAsia="Times New Roman" w:hAnsi="PT Astra Serif"/>
          <w:sz w:val="24"/>
          <w:szCs w:val="24"/>
        </w:rPr>
        <w:t>коронавирусной</w:t>
      </w:r>
      <w:proofErr w:type="spellEnd"/>
      <w:r w:rsidR="009E24CA" w:rsidRPr="009E24CA">
        <w:rPr>
          <w:rFonts w:ascii="PT Astra Serif" w:eastAsia="Times New Roman" w:hAnsi="PT Astra Serif"/>
          <w:sz w:val="24"/>
          <w:szCs w:val="24"/>
        </w:rPr>
        <w:t xml:space="preserve"> инфекции (COVID-19)</w:t>
      </w:r>
      <w:r w:rsidR="009E24CA">
        <w:rPr>
          <w:rFonts w:ascii="PT Astra Serif" w:eastAsia="Times New Roman" w:hAnsi="PT Astra Serif"/>
          <w:sz w:val="24"/>
          <w:szCs w:val="24"/>
        </w:rPr>
        <w:t>»,</w:t>
      </w:r>
      <w:r w:rsidRPr="00F1545F">
        <w:rPr>
          <w:rFonts w:ascii="PT Astra Serif" w:eastAsia="Times New Roman" w:hAnsi="PT Astra Serif"/>
          <w:sz w:val="24"/>
          <w:szCs w:val="24"/>
        </w:rPr>
        <w:t xml:space="preserve">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w:t>
      </w:r>
      <w:proofErr w:type="gramEnd"/>
      <w:r w:rsidRPr="00F1545F">
        <w:rPr>
          <w:rFonts w:ascii="PT Astra Serif" w:eastAsia="Times New Roman" w:hAnsi="PT Astra Serif"/>
          <w:sz w:val="24"/>
          <w:szCs w:val="24"/>
        </w:rPr>
        <w:t xml:space="preserve"> на территории Российской Федерации» в целях недопущения распространения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8425BB">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8425BB">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lastRenderedPageBreak/>
        <w:t>Запрашивать у Муниципального заказчика разъяснения по вопросам исполнения обязательств по контракту.</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8425BB" w:rsidRDefault="008425BB" w:rsidP="008425BB">
      <w:pPr>
        <w:spacing w:after="0" w:line="240" w:lineRule="auto"/>
        <w:ind w:left="-284" w:right="396"/>
        <w:jc w:val="both"/>
        <w:rPr>
          <w:rFonts w:ascii="PT Astra Serif" w:hAnsi="PT Astra Serif"/>
          <w:bCs/>
          <w:sz w:val="10"/>
          <w:szCs w:val="10"/>
        </w:rPr>
      </w:pPr>
    </w:p>
    <w:p w:rsidR="008425BB" w:rsidRPr="00F1545F" w:rsidRDefault="008425BB" w:rsidP="008425BB">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8425BB">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8425BB" w:rsidRPr="00F1545F" w:rsidRDefault="008425BB" w:rsidP="008425BB">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8425BB">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8425BB">
      <w:pPr>
        <w:spacing w:after="0" w:line="240" w:lineRule="auto"/>
        <w:ind w:left="-284" w:right="396"/>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8425BB">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8425BB">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8425BB">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6.3. </w:t>
      </w:r>
      <w:proofErr w:type="gramStart"/>
      <w:r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8425BB" w:rsidRPr="00F1545F" w:rsidRDefault="008425BB" w:rsidP="008425BB">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 xml:space="preserve">6.4.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8425BB">
      <w:pPr>
        <w:spacing w:after="0" w:line="240" w:lineRule="auto"/>
        <w:ind w:left="-284" w:right="396"/>
        <w:jc w:val="both"/>
        <w:rPr>
          <w:rFonts w:ascii="PT Astra Serif" w:eastAsia="Calibri" w:hAnsi="PT Astra Serif"/>
          <w:sz w:val="24"/>
          <w:szCs w:val="24"/>
        </w:rPr>
      </w:pPr>
      <w:r w:rsidRPr="00F1545F">
        <w:rPr>
          <w:rFonts w:ascii="PT Astra Serif" w:hAnsi="PT Astra Serif"/>
          <w:sz w:val="24"/>
          <w:szCs w:val="24"/>
        </w:rPr>
        <w:t>Документ о приемке размещенный в единой информационной системе должен содержать:</w:t>
      </w:r>
    </w:p>
    <w:p w:rsidR="003C0978" w:rsidRPr="003C0978" w:rsidRDefault="003C0978" w:rsidP="003C0978">
      <w:pPr>
        <w:spacing w:after="0" w:line="240" w:lineRule="auto"/>
        <w:ind w:left="-284" w:right="396"/>
        <w:jc w:val="both"/>
        <w:rPr>
          <w:rFonts w:ascii="PT Astra Serif" w:hAnsi="PT Astra Serif"/>
          <w:sz w:val="24"/>
          <w:szCs w:val="24"/>
        </w:rPr>
      </w:pPr>
      <w:proofErr w:type="gramStart"/>
      <w:r w:rsidRPr="003C0978">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б) наименование выполненной работы, поставленного товара;</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в)  информацию об объеме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ж) наименование страны происхождения поставленного товара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з) информацию о количестве товара, поставленного при выполнении работ;</w:t>
      </w:r>
    </w:p>
    <w:p w:rsid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8425BB" w:rsidRPr="00F1545F" w:rsidRDefault="008425BB" w:rsidP="003C0978">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 xml:space="preserve">6.5.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8425BB">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 xml:space="preserve">6.6.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6.7.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 Датой приемки выполненной работы считается дата размещения в единой информационной системе </w:t>
      </w:r>
      <w:hyperlink r:id="rId15"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6.10. </w:t>
      </w:r>
      <w:bookmarkStart w:id="1"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6.11.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6.12.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6.13.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6.14.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lastRenderedPageBreak/>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Pr="00F1545F" w:rsidRDefault="008425BB" w:rsidP="008425BB">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8425BB" w:rsidRPr="00F1545F" w:rsidRDefault="008425BB" w:rsidP="008425BB">
      <w:pPr>
        <w:spacing w:after="0" w:line="240" w:lineRule="auto"/>
        <w:ind w:left="-284" w:right="396"/>
        <w:jc w:val="both"/>
        <w:rPr>
          <w:rFonts w:ascii="PT Astra Serif" w:eastAsia="Times New Roman" w:hAnsi="PT Astra Serif"/>
          <w:b/>
          <w:bCs/>
          <w:sz w:val="24"/>
          <w:szCs w:val="24"/>
        </w:rPr>
      </w:pPr>
    </w:p>
    <w:p w:rsidR="008425BB" w:rsidRPr="00F1545F" w:rsidRDefault="008425BB" w:rsidP="008425BB">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8425BB">
      <w:pPr>
        <w:spacing w:after="0" w:line="240" w:lineRule="auto"/>
        <w:ind w:left="-284" w:right="396"/>
        <w:jc w:val="both"/>
        <w:rPr>
          <w:rFonts w:ascii="PT Astra Serif" w:hAnsi="PT Astra Serif"/>
          <w:sz w:val="24"/>
          <w:szCs w:val="24"/>
          <w:lang w:val="x-none" w:eastAsia="ru-RU"/>
        </w:rPr>
      </w:pPr>
    </w:p>
    <w:p w:rsidR="008425BB" w:rsidRPr="00F1545F" w:rsidRDefault="008425BB" w:rsidP="008425BB">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8425BB">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8425BB">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F1545F">
        <w:rPr>
          <w:rFonts w:ascii="PT Astra Serif" w:hAnsi="PT Astra Serif"/>
          <w:bCs/>
          <w:sz w:val="24"/>
          <w:szCs w:val="24"/>
        </w:rPr>
        <w:lastRenderedPageBreak/>
        <w:t xml:space="preserve">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4E16B0" w:rsidRDefault="008425BB" w:rsidP="008425BB">
      <w:pPr>
        <w:tabs>
          <w:tab w:val="left" w:pos="426"/>
        </w:tabs>
        <w:spacing w:after="0" w:line="240" w:lineRule="auto"/>
        <w:ind w:left="-284" w:right="396"/>
        <w:jc w:val="both"/>
        <w:rPr>
          <w:rFonts w:ascii="PT Astra Serif" w:hAnsi="PT Astra Serif"/>
          <w:bCs/>
          <w:sz w:val="12"/>
          <w:szCs w:val="12"/>
        </w:rPr>
      </w:pPr>
    </w:p>
    <w:p w:rsidR="008425BB" w:rsidRPr="00F1545F" w:rsidRDefault="008425BB" w:rsidP="008425BB">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8425BB" w:rsidRPr="00F1545F" w:rsidRDefault="008425BB" w:rsidP="008425BB">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если при </w:t>
      </w:r>
      <w:r w:rsidRPr="00F1545F">
        <w:rPr>
          <w:rFonts w:ascii="PT Astra Serif" w:hAnsi="PT Astra Serif"/>
          <w:sz w:val="24"/>
          <w:szCs w:val="24"/>
        </w:rPr>
        <w:lastRenderedPageBreak/>
        <w:t>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8425BB">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8425BB" w:rsidRPr="00F1545F" w:rsidRDefault="008425BB" w:rsidP="008425BB">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4E16B0" w:rsidRDefault="008425BB" w:rsidP="008425BB">
      <w:pPr>
        <w:widowControl w:val="0"/>
        <w:autoSpaceDE w:val="0"/>
        <w:spacing w:after="0" w:line="240" w:lineRule="auto"/>
        <w:ind w:left="-284" w:right="396"/>
        <w:contextualSpacing/>
        <w:jc w:val="both"/>
        <w:rPr>
          <w:rFonts w:ascii="PT Astra Serif" w:eastAsia="Arial" w:hAnsi="PT Astra Serif"/>
          <w:sz w:val="10"/>
          <w:szCs w:val="10"/>
        </w:rPr>
      </w:pPr>
    </w:p>
    <w:p w:rsidR="008425BB" w:rsidRPr="00F1545F" w:rsidRDefault="008425BB" w:rsidP="008425BB">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8425BB">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w:t>
      </w:r>
      <w:r w:rsidR="00946C0F">
        <w:rPr>
          <w:rFonts w:ascii="PT Astra Serif" w:eastAsia="Arial" w:hAnsi="PT Astra Serif"/>
          <w:sz w:val="24"/>
          <w:szCs w:val="24"/>
          <w:lang w:eastAsia="ru-RU"/>
        </w:rPr>
        <w:t>п</w:t>
      </w:r>
      <w:r w:rsidRPr="00F1545F">
        <w:rPr>
          <w:rFonts w:ascii="PT Astra Serif" w:eastAsia="Arial" w:hAnsi="PT Astra Serif"/>
          <w:sz w:val="24"/>
          <w:szCs w:val="24"/>
          <w:lang w:eastAsia="ru-RU"/>
        </w:rPr>
        <w:t xml:space="preserve">о </w:t>
      </w:r>
      <w:r w:rsidR="00CB24EE">
        <w:rPr>
          <w:rFonts w:ascii="PT Astra Serif" w:eastAsia="Arial" w:hAnsi="PT Astra Serif"/>
          <w:sz w:val="24"/>
          <w:szCs w:val="24"/>
          <w:lang w:eastAsia="ru-RU"/>
        </w:rPr>
        <w:t>20</w:t>
      </w:r>
      <w:r w:rsidR="00946C0F">
        <w:rPr>
          <w:rFonts w:ascii="PT Astra Serif" w:eastAsia="Arial" w:hAnsi="PT Astra Serif"/>
          <w:sz w:val="24"/>
          <w:szCs w:val="24"/>
          <w:lang w:eastAsia="ru-RU"/>
        </w:rPr>
        <w:t>.</w:t>
      </w:r>
      <w:r w:rsidR="00CB24EE">
        <w:rPr>
          <w:rFonts w:ascii="PT Astra Serif" w:eastAsia="Arial" w:hAnsi="PT Astra Serif"/>
          <w:sz w:val="24"/>
          <w:szCs w:val="24"/>
          <w:lang w:eastAsia="ru-RU"/>
        </w:rPr>
        <w:t>09</w:t>
      </w:r>
      <w:r w:rsidR="00946C0F">
        <w:rPr>
          <w:rFonts w:ascii="PT Astra Serif" w:eastAsia="Arial" w:hAnsi="PT Astra Serif"/>
          <w:sz w:val="24"/>
          <w:szCs w:val="24"/>
          <w:lang w:eastAsia="ru-RU"/>
        </w:rPr>
        <w:t>.2024</w:t>
      </w:r>
      <w:r w:rsidRPr="00F1545F">
        <w:rPr>
          <w:rFonts w:ascii="PT Astra Serif" w:eastAsia="Arial" w:hAnsi="PT Astra Serif"/>
          <w:sz w:val="24"/>
          <w:szCs w:val="24"/>
          <w:lang w:eastAsia="ru-RU"/>
        </w:rPr>
        <w:t xml:space="preserve">.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8425BB" w:rsidRPr="00F1545F" w:rsidRDefault="008425BB" w:rsidP="008425BB">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w:t>
      </w:r>
      <w:r w:rsidRPr="00F1545F">
        <w:rPr>
          <w:rFonts w:ascii="PT Astra Serif" w:hAnsi="PT Astra Serif"/>
          <w:sz w:val="24"/>
          <w:szCs w:val="24"/>
        </w:rPr>
        <w:lastRenderedPageBreak/>
        <w:t>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8425BB">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8425BB">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18"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fldChar w:fldCharType="begin"/>
      </w:r>
      <w: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fldChar w:fldCharType="separate"/>
      </w:r>
      <w:r w:rsidRPr="00F1545F">
        <w:rPr>
          <w:rStyle w:val="aa"/>
          <w:rFonts w:ascii="PT Astra Serif" w:hAnsi="PT Astra Serif"/>
          <w:color w:val="auto"/>
        </w:rPr>
        <w:t>пунктом 2</w:t>
      </w:r>
      <w:r>
        <w:rPr>
          <w:rStyle w:val="aa"/>
          <w:rFonts w:ascii="PT Astra Serif" w:hAnsi="PT Astra Serif"/>
          <w:color w:val="auto"/>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1545F">
        <w:rPr>
          <w:rFonts w:ascii="PT Astra Serif" w:hAnsi="PT Astra Serif"/>
          <w:sz w:val="24"/>
          <w:szCs w:val="24"/>
        </w:rPr>
        <w:t>с даты</w:t>
      </w:r>
      <w:proofErr w:type="gramEnd"/>
      <w:r w:rsidRPr="00F1545F">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8425BB">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 xml:space="preserve">10.5. </w:t>
      </w:r>
      <w:proofErr w:type="gramStart"/>
      <w:r w:rsidRPr="00F1545F">
        <w:rPr>
          <w:rFonts w:ascii="PT Astra Serif" w:hAnsi="PT Astra Serif"/>
          <w:shd w:val="clear" w:color="auto" w:fill="FFFFFF"/>
        </w:rPr>
        <w:t xml:space="preserve">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w:t>
      </w:r>
      <w:r w:rsidRPr="00F1545F">
        <w:rPr>
          <w:rFonts w:ascii="PT Astra Serif" w:hAnsi="PT Astra Serif"/>
          <w:shd w:val="clear" w:color="auto" w:fill="FFFFFF"/>
        </w:rPr>
        <w:lastRenderedPageBreak/>
        <w:t>предусмотренным </w:t>
      </w:r>
      <w:hyperlink r:id="rId20"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8425BB">
      <w:pPr>
        <w:shd w:val="clear" w:color="auto" w:fill="FFFFFF"/>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8425BB" w:rsidRPr="004E16B0" w:rsidRDefault="008425BB" w:rsidP="008425BB">
      <w:pPr>
        <w:autoSpaceDE w:val="0"/>
        <w:autoSpaceDN w:val="0"/>
        <w:adjustRightInd w:val="0"/>
        <w:spacing w:after="0" w:line="240" w:lineRule="auto"/>
        <w:ind w:left="-284" w:right="396"/>
        <w:contextualSpacing/>
        <w:jc w:val="both"/>
        <w:rPr>
          <w:rFonts w:ascii="PT Astra Serif" w:hAnsi="PT Astra Serif"/>
          <w:bCs/>
          <w:sz w:val="10"/>
          <w:szCs w:val="10"/>
        </w:rPr>
      </w:pPr>
    </w:p>
    <w:p w:rsidR="008425BB" w:rsidRPr="00F1545F" w:rsidRDefault="008425BB" w:rsidP="008425BB">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 xml:space="preserve">заказчиком счет, на котором в соответствии с </w:t>
      </w:r>
      <w:r w:rsidRPr="00F1545F">
        <w:rPr>
          <w:rFonts w:ascii="PT Astra Serif" w:hAnsi="PT Astra Serif"/>
          <w:sz w:val="24"/>
          <w:szCs w:val="24"/>
          <w:lang w:eastAsia="ru-RU"/>
        </w:rPr>
        <w:lastRenderedPageBreak/>
        <w:t>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8425BB">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8425BB">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8425BB">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6"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7"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8425BB">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8"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29"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8425BB">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proofErr w:type="gramStart"/>
      <w:r w:rsidRPr="00F1545F">
        <w:rPr>
          <w:rFonts w:ascii="PT Astra Serif" w:hAnsi="PT Astra Serif"/>
          <w:sz w:val="24"/>
          <w:szCs w:val="24"/>
          <w:lang w:eastAsia="ru-RU"/>
        </w:rPr>
        <w:t xml:space="preserve">Предусмотренное </w:t>
      </w:r>
      <w:hyperlink r:id="rId32"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 xml:space="preserve">Муниципальным </w:t>
      </w:r>
      <w:r w:rsidRPr="00F1545F">
        <w:rPr>
          <w:rFonts w:ascii="PT Astra Serif" w:hAnsi="PT Astra Serif"/>
          <w:sz w:val="24"/>
          <w:szCs w:val="24"/>
        </w:rPr>
        <w:lastRenderedPageBreak/>
        <w:t>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5"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6"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7"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0"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1"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8425BB" w:rsidRPr="00D82152"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8425BB" w:rsidRPr="004E16B0" w:rsidRDefault="008425BB" w:rsidP="008425BB">
      <w:pPr>
        <w:suppressAutoHyphens/>
        <w:spacing w:after="0" w:line="240" w:lineRule="auto"/>
        <w:ind w:left="-284" w:right="396"/>
        <w:jc w:val="both"/>
        <w:rPr>
          <w:rFonts w:ascii="PT Astra Serif" w:hAnsi="PT Astra Serif"/>
          <w:sz w:val="10"/>
          <w:szCs w:val="10"/>
          <w:lang w:eastAsia="ru-RU"/>
        </w:rPr>
      </w:pPr>
    </w:p>
    <w:p w:rsidR="003C0978" w:rsidRDefault="008425BB" w:rsidP="004A6986">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13.1.</w:t>
      </w:r>
      <w:r w:rsidRPr="004A6986">
        <w:rPr>
          <w:rFonts w:ascii="PT Astra Serif" w:hAnsi="PT Astra Serif"/>
          <w:sz w:val="24"/>
          <w:szCs w:val="24"/>
          <w:lang w:eastAsia="ar-SA"/>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13.2.Все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4A6986">
        <w:rPr>
          <w:rFonts w:ascii="PT Astra Serif" w:hAnsi="PT Astra Serif"/>
          <w:sz w:val="24"/>
          <w:szCs w:val="24"/>
          <w:lang w:eastAsia="ar-SA"/>
        </w:rPr>
        <w:t>подписаны уполномоченными на то представителями сторон и не противоречат</w:t>
      </w:r>
      <w:proofErr w:type="gramEnd"/>
      <w:r w:rsidRPr="004A6986">
        <w:rPr>
          <w:rFonts w:ascii="PT Astra Serif" w:hAnsi="PT Astra Serif"/>
          <w:sz w:val="24"/>
          <w:szCs w:val="24"/>
          <w:lang w:eastAsia="ar-SA"/>
        </w:rPr>
        <w:t xml:space="preserve"> действующему законодательству.</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13.3. Все юридически значимые сообщения, связанные с его исполнением, должны </w:t>
      </w:r>
      <w:proofErr w:type="gramStart"/>
      <w:r w:rsidRPr="004A6986">
        <w:rPr>
          <w:rFonts w:ascii="PT Astra Serif" w:hAnsi="PT Astra Serif"/>
          <w:sz w:val="24"/>
          <w:szCs w:val="24"/>
          <w:lang w:eastAsia="ar-SA"/>
        </w:rPr>
        <w:t>направляться в письменной форме и подписываться</w:t>
      </w:r>
      <w:proofErr w:type="gramEnd"/>
      <w:r w:rsidRPr="004A6986">
        <w:rPr>
          <w:rFonts w:ascii="PT Astra Serif" w:hAnsi="PT Astra Serif"/>
          <w:sz w:val="24"/>
          <w:szCs w:val="24"/>
          <w:lang w:eastAsia="ar-SA"/>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Pr>
          <w:rFonts w:ascii="PT Astra Serif" w:hAnsi="PT Astra Serif"/>
          <w:sz w:val="24"/>
          <w:szCs w:val="24"/>
          <w:lang w:eastAsia="ar-SA"/>
        </w:rPr>
        <w:t>3</w:t>
      </w:r>
      <w:r w:rsidRPr="004A6986">
        <w:rPr>
          <w:rFonts w:ascii="PT Astra Serif" w:hAnsi="PT Astra Serif"/>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4A6986">
        <w:rPr>
          <w:rFonts w:ascii="PT Astra Serif" w:hAnsi="PT Astra Serif"/>
          <w:sz w:val="24"/>
          <w:szCs w:val="24"/>
          <w:lang w:eastAsia="ar-SA"/>
        </w:rPr>
        <w:t>Первичные учетные документы,  предусмотренные пунктом 6.</w:t>
      </w:r>
      <w:r>
        <w:rPr>
          <w:rFonts w:ascii="PT Astra Serif" w:hAnsi="PT Astra Serif"/>
          <w:sz w:val="24"/>
          <w:szCs w:val="24"/>
          <w:lang w:eastAsia="ar-SA"/>
        </w:rPr>
        <w:t>3</w:t>
      </w:r>
      <w:r w:rsidRPr="004A6986">
        <w:rPr>
          <w:rFonts w:ascii="PT Astra Serif" w:hAnsi="PT Astra Serif"/>
          <w:sz w:val="24"/>
          <w:szCs w:val="24"/>
          <w:lang w:eastAsia="ar-SA"/>
        </w:rPr>
        <w:t xml:space="preserve"> составляются</w:t>
      </w:r>
      <w:proofErr w:type="gramEnd"/>
      <w:r w:rsidRPr="004A6986">
        <w:rPr>
          <w:rFonts w:ascii="PT Astra Serif" w:hAnsi="PT Astra Serif"/>
          <w:sz w:val="24"/>
          <w:szCs w:val="24"/>
          <w:lang w:eastAsia="ar-SA"/>
        </w:rPr>
        <w:t xml:space="preserve"> на бумажном носителе.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13.5.На момент заключения контракта техническая документация, необходимая для выполнения работ, передана Подрядчику. </w:t>
      </w:r>
      <w:proofErr w:type="gramStart"/>
      <w:r w:rsidRPr="004A6986">
        <w:rPr>
          <w:rFonts w:ascii="PT Astra Serif" w:hAnsi="PT Astra Serif"/>
          <w:sz w:val="24"/>
          <w:szCs w:val="24"/>
          <w:lang w:eastAsia="ar-SA"/>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w:t>
      </w:r>
      <w:r w:rsidRPr="004A6986">
        <w:rPr>
          <w:rFonts w:ascii="PT Astra Serif" w:hAnsi="PT Astra Serif"/>
          <w:sz w:val="24"/>
          <w:szCs w:val="24"/>
          <w:lang w:eastAsia="ar-SA"/>
        </w:rPr>
        <w:lastRenderedPageBreak/>
        <w:t>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13.6.Неотъемлемой частью настоящего контракта является: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xml:space="preserve">- </w:t>
      </w:r>
      <w:r w:rsidR="00014CB8">
        <w:rPr>
          <w:rFonts w:ascii="PT Astra Serif" w:hAnsi="PT Astra Serif"/>
          <w:sz w:val="24"/>
          <w:szCs w:val="24"/>
          <w:lang w:eastAsia="ar-SA"/>
        </w:rPr>
        <w:t>описание объекта закупки (</w:t>
      </w:r>
      <w:r w:rsidRPr="004A6986">
        <w:rPr>
          <w:rFonts w:ascii="PT Astra Serif" w:hAnsi="PT Astra Serif"/>
          <w:sz w:val="24"/>
          <w:szCs w:val="24"/>
          <w:lang w:eastAsia="ar-SA"/>
        </w:rPr>
        <w:t>техническое задание</w:t>
      </w:r>
      <w:r w:rsidR="00014CB8">
        <w:rPr>
          <w:rFonts w:ascii="PT Astra Serif" w:hAnsi="PT Astra Serif"/>
          <w:sz w:val="24"/>
          <w:szCs w:val="24"/>
          <w:lang w:eastAsia="ar-SA"/>
        </w:rPr>
        <w:t>)</w:t>
      </w:r>
      <w:r w:rsidRPr="004A6986">
        <w:rPr>
          <w:rFonts w:ascii="PT Astra Serif" w:hAnsi="PT Astra Serif"/>
          <w:sz w:val="24"/>
          <w:szCs w:val="24"/>
          <w:lang w:eastAsia="ar-SA"/>
        </w:rPr>
        <w:t xml:space="preserve"> (Приложение).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p>
    <w:p w:rsidR="003C0978" w:rsidRDefault="003C0978" w:rsidP="003C0978">
      <w:pPr>
        <w:jc w:val="both"/>
        <w:rPr>
          <w:rFonts w:ascii="PT Astra Serif" w:hAnsi="PT Astra Serif"/>
          <w:b/>
          <w:sz w:val="24"/>
          <w:szCs w:val="24"/>
        </w:rPr>
      </w:pP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C0978" w:rsidRPr="0008218B" w:rsidRDefault="003C0978" w:rsidP="003C0978">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3C0978" w:rsidRPr="0008218B" w:rsidRDefault="003C0978" w:rsidP="003C0978">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8425BB" w:rsidRPr="00F1545F" w:rsidRDefault="008425BB" w:rsidP="008425B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Default="00F2612D" w:rsidP="00C17A7E">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C17A7E" w:rsidRPr="00927177" w:rsidRDefault="00C17A7E" w:rsidP="00C17A7E">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7A6D9A">
        <w:rPr>
          <w:rFonts w:ascii="PT Astra Serif" w:hAnsi="PT Astra Serif"/>
          <w:sz w:val="24"/>
          <w:szCs w:val="24"/>
        </w:rPr>
        <w:t xml:space="preserve">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14CB8" w:rsidRDefault="00014CB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sectPr w:rsidR="00014CB8" w:rsidSect="00014CB8">
          <w:pgSz w:w="11906" w:h="16838"/>
          <w:pgMar w:top="624" w:right="340" w:bottom="624" w:left="1247" w:header="709" w:footer="709" w:gutter="0"/>
          <w:cols w:space="708"/>
          <w:docGrid w:linePitch="360"/>
        </w:sectPr>
      </w:pPr>
    </w:p>
    <w:p w:rsidR="00014CB8" w:rsidRPr="00F2612D" w:rsidRDefault="00014CB8" w:rsidP="00014CB8">
      <w:pPr>
        <w:tabs>
          <w:tab w:val="left" w:pos="360"/>
        </w:tabs>
        <w:suppressAutoHyphens/>
        <w:autoSpaceDE w:val="0"/>
        <w:spacing w:after="0" w:line="240" w:lineRule="auto"/>
        <w:jc w:val="right"/>
        <w:rPr>
          <w:rFonts w:ascii="PT Astra Serif" w:eastAsia="Arial" w:hAnsi="PT Astra Serif" w:cs="Arial"/>
          <w:bCs/>
          <w:kern w:val="2"/>
          <w:lang w:eastAsia="ar-SA"/>
        </w:rPr>
      </w:pPr>
      <w:r>
        <w:rPr>
          <w:rFonts w:ascii="PT Astra Serif" w:eastAsia="Arial" w:hAnsi="PT Astra Serif" w:cs="Arial"/>
          <w:bCs/>
          <w:kern w:val="2"/>
          <w:lang w:eastAsia="ar-SA"/>
        </w:rPr>
        <w:lastRenderedPageBreak/>
        <w:t xml:space="preserve">Приложение </w:t>
      </w:r>
    </w:p>
    <w:p w:rsidR="00014CB8" w:rsidRPr="00F2612D" w:rsidRDefault="00014CB8" w:rsidP="00014CB8">
      <w:pPr>
        <w:tabs>
          <w:tab w:val="left" w:pos="360"/>
        </w:tabs>
        <w:suppressAutoHyphens/>
        <w:autoSpaceDE w:val="0"/>
        <w:spacing w:after="0" w:line="240" w:lineRule="auto"/>
        <w:jc w:val="right"/>
        <w:rPr>
          <w:rFonts w:ascii="PT Astra Serif" w:eastAsia="Arial" w:hAnsi="PT Astra Serif" w:cs="Arial"/>
          <w:b/>
          <w:bCs/>
          <w:kern w:val="2"/>
          <w:lang w:eastAsia="ar-SA"/>
        </w:rPr>
      </w:pPr>
      <w:r w:rsidRPr="00F2612D">
        <w:rPr>
          <w:rFonts w:ascii="PT Astra Serif" w:eastAsia="Arial" w:hAnsi="PT Astra Serif" w:cs="Arial"/>
          <w:color w:val="000000"/>
          <w:kern w:val="2"/>
          <w:lang w:eastAsia="ar-SA"/>
        </w:rPr>
        <w:t xml:space="preserve">к </w:t>
      </w:r>
      <w:r>
        <w:rPr>
          <w:rFonts w:ascii="PT Astra Serif" w:eastAsia="Arial" w:hAnsi="PT Astra Serif" w:cs="Arial"/>
          <w:color w:val="000000"/>
          <w:kern w:val="2"/>
          <w:lang w:eastAsia="ar-SA"/>
        </w:rPr>
        <w:t xml:space="preserve">муниципальному контракту </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14CB8" w:rsidRPr="00014CB8" w:rsidRDefault="00014CB8" w:rsidP="00014CB8">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sidRPr="00014CB8">
        <w:rPr>
          <w:rFonts w:ascii="PT Astra Serif" w:eastAsia="Times New Roman" w:hAnsi="PT Astra Serif" w:cs="Times New Roman"/>
          <w:b/>
          <w:bCs/>
          <w:color w:val="000000"/>
          <w:kern w:val="2"/>
          <w:sz w:val="24"/>
          <w:szCs w:val="24"/>
          <w:lang w:eastAsia="ar-SA"/>
        </w:rPr>
        <w:t xml:space="preserve">Описание объекта закупки (техническое задание)  </w:t>
      </w:r>
    </w:p>
    <w:p w:rsidR="00014CB8" w:rsidRPr="00014CB8" w:rsidRDefault="00014CB8" w:rsidP="00014CB8">
      <w:pPr>
        <w:suppressAutoHyphens/>
        <w:spacing w:after="60" w:line="240" w:lineRule="auto"/>
        <w:jc w:val="center"/>
        <w:rPr>
          <w:rFonts w:ascii="PT Astra Serif" w:eastAsia="Times New Roman" w:hAnsi="PT Astra Serif" w:cs="Times New Roman"/>
          <w:b/>
          <w:kern w:val="2"/>
          <w:sz w:val="24"/>
          <w:szCs w:val="24"/>
          <w:lang w:eastAsia="ar-SA"/>
        </w:rPr>
      </w:pPr>
      <w:r w:rsidRPr="00014CB8">
        <w:rPr>
          <w:rFonts w:ascii="PT Astra Serif" w:eastAsia="Times New Roman" w:hAnsi="PT Astra Serif" w:cs="Times New Roman"/>
          <w:b/>
          <w:kern w:val="2"/>
          <w:sz w:val="24"/>
          <w:szCs w:val="24"/>
          <w:lang w:eastAsia="ar-SA"/>
        </w:rPr>
        <w:t xml:space="preserve">на выполнение работ по ремонту помещения №413 в здании администрации города </w:t>
      </w:r>
      <w:proofErr w:type="spellStart"/>
      <w:r w:rsidRPr="00014CB8">
        <w:rPr>
          <w:rFonts w:ascii="PT Astra Serif" w:eastAsia="Times New Roman" w:hAnsi="PT Astra Serif" w:cs="Times New Roman"/>
          <w:b/>
          <w:kern w:val="2"/>
          <w:sz w:val="24"/>
          <w:szCs w:val="24"/>
          <w:lang w:eastAsia="ar-SA"/>
        </w:rPr>
        <w:t>Югорска</w:t>
      </w:r>
      <w:proofErr w:type="spellEnd"/>
    </w:p>
    <w:p w:rsidR="00014CB8" w:rsidRPr="00014CB8" w:rsidRDefault="00014CB8" w:rsidP="00014CB8">
      <w:pPr>
        <w:autoSpaceDE w:val="0"/>
        <w:autoSpaceDN w:val="0"/>
        <w:adjustRightInd w:val="0"/>
        <w:spacing w:after="0" w:line="240" w:lineRule="auto"/>
        <w:jc w:val="center"/>
        <w:rPr>
          <w:rFonts w:ascii="PT Astra Serif" w:eastAsia="Times New Roman" w:hAnsi="PT Astra Serif" w:cs="Times New Roman"/>
          <w:b/>
          <w:bCs/>
          <w:kern w:val="2"/>
          <w:sz w:val="20"/>
          <w:szCs w:val="20"/>
          <w:u w:val="single"/>
          <w:lang w:eastAsia="ar-SA"/>
        </w:rPr>
      </w:pPr>
    </w:p>
    <w:p w:rsidR="00014CB8" w:rsidRPr="00014CB8" w:rsidRDefault="00014CB8" w:rsidP="00014CB8">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b/>
          <w:bCs/>
          <w:kern w:val="2"/>
          <w:sz w:val="24"/>
          <w:szCs w:val="24"/>
          <w:u w:val="single"/>
          <w:lang w:eastAsia="ar-SA"/>
        </w:rPr>
        <w:t>Место выполнения работ</w:t>
      </w:r>
      <w:r w:rsidRPr="00014CB8">
        <w:rPr>
          <w:rFonts w:ascii="PT Astra Serif" w:eastAsia="Times New Roman" w:hAnsi="PT Astra Serif" w:cs="Times New Roman"/>
          <w:bCs/>
          <w:kern w:val="2"/>
          <w:sz w:val="24"/>
          <w:szCs w:val="24"/>
          <w:lang w:eastAsia="ar-SA"/>
        </w:rPr>
        <w:t>:</w:t>
      </w:r>
      <w:r w:rsidRPr="00014CB8">
        <w:rPr>
          <w:rFonts w:ascii="PT Astra Serif" w:eastAsia="Times New Roman" w:hAnsi="PT Astra Serif" w:cs="Times New Roman"/>
          <w:kern w:val="2"/>
          <w:sz w:val="24"/>
          <w:szCs w:val="24"/>
          <w:lang w:eastAsia="ar-SA"/>
        </w:rPr>
        <w:t xml:space="preserve"> Ханты - Мансийский автономный округ - Югра, г. Югорск,                     ул. 40 лет Победы,11 .</w:t>
      </w:r>
    </w:p>
    <w:p w:rsidR="00014CB8" w:rsidRPr="00014CB8" w:rsidRDefault="00014CB8" w:rsidP="00014CB8">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014CB8">
        <w:rPr>
          <w:rFonts w:ascii="PT Astra Serif" w:eastAsia="Times New Roman" w:hAnsi="PT Astra Serif" w:cs="Times New Roman"/>
          <w:b/>
          <w:kern w:val="2"/>
          <w:sz w:val="24"/>
          <w:szCs w:val="24"/>
          <w:u w:val="single"/>
          <w:lang w:eastAsia="ar-SA"/>
        </w:rPr>
        <w:t>Срок выполнения работ:</w:t>
      </w:r>
    </w:p>
    <w:p w:rsidR="00014CB8" w:rsidRPr="00014CB8" w:rsidRDefault="00014CB8" w:rsidP="00014CB8">
      <w:pPr>
        <w:suppressAutoHyphens/>
        <w:autoSpaceDE w:val="0"/>
        <w:snapToGrid w:val="0"/>
        <w:spacing w:after="0" w:line="240" w:lineRule="auto"/>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kern w:val="2"/>
          <w:sz w:val="24"/>
          <w:szCs w:val="24"/>
          <w:lang w:eastAsia="ar-SA"/>
        </w:rPr>
        <w:t>-  начало: 15.09.2024;</w:t>
      </w:r>
    </w:p>
    <w:p w:rsidR="00014CB8" w:rsidRPr="00014CB8" w:rsidRDefault="00014CB8" w:rsidP="00014CB8">
      <w:pPr>
        <w:suppressAutoHyphens/>
        <w:spacing w:after="0" w:line="240" w:lineRule="auto"/>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kern w:val="2"/>
          <w:sz w:val="24"/>
          <w:szCs w:val="24"/>
          <w:lang w:eastAsia="ar-SA"/>
        </w:rPr>
        <w:t>-  окончание: не позднее 31.10.2024.</w:t>
      </w:r>
    </w:p>
    <w:p w:rsidR="00014CB8" w:rsidRPr="00014CB8" w:rsidRDefault="00014CB8" w:rsidP="00014CB8">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kern w:val="2"/>
          <w:sz w:val="24"/>
          <w:szCs w:val="24"/>
          <w:lang w:eastAsia="ar-SA"/>
        </w:rPr>
        <w:t xml:space="preserve">Срок исполнения контракта: </w:t>
      </w:r>
      <w:proofErr w:type="gramStart"/>
      <w:r w:rsidRPr="00014CB8">
        <w:rPr>
          <w:rFonts w:ascii="PT Astra Serif" w:eastAsia="Times New Roman" w:hAnsi="PT Astra Serif" w:cs="Times New Roman"/>
          <w:kern w:val="2"/>
          <w:sz w:val="24"/>
          <w:szCs w:val="24"/>
          <w:lang w:eastAsia="ar-SA"/>
        </w:rPr>
        <w:t>с даты заключения</w:t>
      </w:r>
      <w:proofErr w:type="gramEnd"/>
      <w:r w:rsidRPr="00014CB8">
        <w:rPr>
          <w:rFonts w:ascii="PT Astra Serif" w:eastAsia="Times New Roman" w:hAnsi="PT Astra Serif" w:cs="Times New Roman"/>
          <w:kern w:val="2"/>
          <w:sz w:val="24"/>
          <w:szCs w:val="24"/>
          <w:lang w:eastAsia="ar-SA"/>
        </w:rPr>
        <w:t xml:space="preserve"> муниципального контракта по 09.12.2024.</w:t>
      </w:r>
    </w:p>
    <w:p w:rsidR="00014CB8" w:rsidRPr="00014CB8" w:rsidRDefault="00014CB8" w:rsidP="00014CB8">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014CB8" w:rsidRPr="00014CB8" w:rsidRDefault="00014CB8" w:rsidP="00014CB8">
      <w:pPr>
        <w:spacing w:after="0" w:line="240" w:lineRule="auto"/>
        <w:ind w:firstLine="567"/>
        <w:contextualSpacing/>
        <w:jc w:val="both"/>
        <w:rPr>
          <w:rFonts w:ascii="PT Astra Serif" w:hAnsi="PT Astra Serif" w:cs="Times New Roman"/>
          <w:sz w:val="24"/>
          <w:szCs w:val="24"/>
          <w:lang w:eastAsia="ru-RU"/>
        </w:rPr>
      </w:pPr>
      <w:r w:rsidRPr="00014CB8">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014CB8" w:rsidRPr="00014CB8" w:rsidRDefault="00014CB8" w:rsidP="00014CB8">
      <w:pPr>
        <w:widowControl w:val="0"/>
        <w:suppressLineNumbers/>
        <w:shd w:val="clear" w:color="auto" w:fill="FFFFFF"/>
        <w:tabs>
          <w:tab w:val="left" w:pos="6180"/>
        </w:tabs>
        <w:suppressAutoHyphens/>
        <w:snapToGrid w:val="0"/>
        <w:spacing w:after="0" w:line="240" w:lineRule="auto"/>
        <w:ind w:firstLine="567"/>
        <w:jc w:val="both"/>
        <w:rPr>
          <w:rFonts w:ascii="PT Astra Serif" w:eastAsia="Times New Roman" w:hAnsi="PT Astra Serif" w:cs="Times New Roman"/>
          <w:b/>
          <w:kern w:val="2"/>
          <w:sz w:val="24"/>
          <w:szCs w:val="24"/>
          <w:lang w:eastAsia="ar-SA"/>
        </w:rPr>
      </w:pPr>
      <w:r w:rsidRPr="00014CB8">
        <w:rPr>
          <w:rFonts w:ascii="PT Astra Serif" w:eastAsia="Times New Roman" w:hAnsi="PT Astra Serif" w:cs="Times New Roman"/>
          <w:b/>
          <w:kern w:val="2"/>
          <w:sz w:val="24"/>
          <w:szCs w:val="24"/>
          <w:lang w:eastAsia="ar-SA"/>
        </w:rPr>
        <w:t>Требования к сроку и объему предоставления гарантии качества работ:</w:t>
      </w:r>
    </w:p>
    <w:p w:rsidR="00014CB8" w:rsidRPr="00014CB8" w:rsidRDefault="00014CB8" w:rsidP="00014CB8">
      <w:pPr>
        <w:suppressAutoHyphens/>
        <w:spacing w:after="0" w:line="240" w:lineRule="auto"/>
        <w:ind w:firstLine="567"/>
        <w:jc w:val="both"/>
        <w:rPr>
          <w:rFonts w:ascii="PT Astra Serif" w:eastAsia="Times New Roman" w:hAnsi="PT Astra Serif" w:cs="Times New Roman"/>
          <w:kern w:val="2"/>
          <w:sz w:val="24"/>
          <w:szCs w:val="24"/>
          <w:lang w:eastAsia="ar-SA"/>
        </w:rPr>
      </w:pPr>
      <w:proofErr w:type="gramStart"/>
      <w:r w:rsidRPr="00014CB8">
        <w:rPr>
          <w:rFonts w:ascii="PT Astra Serif" w:eastAsia="Times New Roman" w:hAnsi="PT Astra Serif" w:cs="Times New Roman"/>
          <w:kern w:val="2"/>
          <w:sz w:val="24"/>
          <w:szCs w:val="24"/>
          <w:lang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Ханты-Мансийского автономного округа-Югры и правовым актам администрации города </w:t>
      </w:r>
      <w:proofErr w:type="spellStart"/>
      <w:r w:rsidRPr="00014CB8">
        <w:rPr>
          <w:rFonts w:ascii="PT Astra Serif" w:eastAsia="Times New Roman" w:hAnsi="PT Astra Serif" w:cs="Times New Roman"/>
          <w:kern w:val="2"/>
          <w:sz w:val="24"/>
          <w:szCs w:val="24"/>
          <w:lang w:eastAsia="ar-SA"/>
        </w:rPr>
        <w:t>Югорска</w:t>
      </w:r>
      <w:proofErr w:type="spellEnd"/>
      <w:r w:rsidRPr="00014CB8">
        <w:rPr>
          <w:rFonts w:ascii="PT Astra Serif" w:eastAsia="Times New Roman" w:hAnsi="PT Astra Serif" w:cs="Times New Roman"/>
          <w:kern w:val="2"/>
          <w:sz w:val="24"/>
          <w:szCs w:val="24"/>
          <w:lang w:eastAsia="ar-SA"/>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014CB8" w:rsidRPr="00014CB8" w:rsidRDefault="00014CB8" w:rsidP="00014CB8">
      <w:pPr>
        <w:suppressAutoHyphens/>
        <w:spacing w:after="0" w:line="240" w:lineRule="auto"/>
        <w:ind w:firstLine="567"/>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kern w:val="2"/>
          <w:sz w:val="24"/>
          <w:szCs w:val="24"/>
          <w:lang w:eastAsia="ar-SA"/>
        </w:rPr>
        <w:t>Перечень и объём работ: работы выполняются в строгом соответствии с приложенным локальным сметным расчетом.</w:t>
      </w:r>
    </w:p>
    <w:p w:rsidR="00014CB8" w:rsidRPr="00014CB8" w:rsidRDefault="00014CB8" w:rsidP="00014CB8">
      <w:pPr>
        <w:suppressAutoHyphens/>
        <w:spacing w:after="0" w:line="240" w:lineRule="auto"/>
        <w:ind w:firstLine="567"/>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014CB8" w:rsidRPr="00014CB8" w:rsidRDefault="00014CB8" w:rsidP="00014CB8">
      <w:pPr>
        <w:suppressAutoHyphens/>
        <w:spacing w:after="0" w:line="240" w:lineRule="auto"/>
        <w:ind w:firstLine="567"/>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kern w:val="2"/>
          <w:sz w:val="24"/>
          <w:szCs w:val="24"/>
          <w:lang w:eastAsia="ar-SA"/>
        </w:rPr>
        <w:t>Срок предоставления гарантии на выполненные работы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014CB8" w:rsidRPr="00014CB8" w:rsidRDefault="00014CB8" w:rsidP="00014CB8">
      <w:pPr>
        <w:suppressAutoHyphens/>
        <w:spacing w:after="0" w:line="240" w:lineRule="auto"/>
        <w:ind w:firstLine="709"/>
        <w:jc w:val="both"/>
        <w:rPr>
          <w:rFonts w:ascii="PT Astra Serif" w:eastAsia="Calibri" w:hAnsi="PT Astra Serif" w:cs="Times New Roman"/>
          <w:sz w:val="24"/>
          <w:szCs w:val="24"/>
          <w:lang w:eastAsia="ru-RU"/>
        </w:rPr>
      </w:pPr>
      <w:r w:rsidRPr="00014CB8">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014CB8" w:rsidRPr="00014CB8" w:rsidRDefault="00014CB8" w:rsidP="00014CB8">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014CB8">
        <w:rPr>
          <w:rFonts w:ascii="PT Astra Serif" w:eastAsia="Calibri" w:hAnsi="PT Astra Serif" w:cs="Times New Roman"/>
          <w:b/>
          <w:bCs/>
          <w:sz w:val="24"/>
          <w:szCs w:val="24"/>
          <w:u w:val="single"/>
          <w:lang w:eastAsia="ru-RU"/>
        </w:rPr>
        <w:t>Качественные характеристики объекта закупки:</w:t>
      </w:r>
    </w:p>
    <w:p w:rsidR="00014CB8" w:rsidRPr="00014CB8" w:rsidRDefault="00014CB8" w:rsidP="00014CB8">
      <w:pPr>
        <w:tabs>
          <w:tab w:val="left" w:pos="0"/>
        </w:tabs>
        <w:spacing w:after="0" w:line="240" w:lineRule="auto"/>
        <w:ind w:firstLine="709"/>
        <w:jc w:val="both"/>
        <w:rPr>
          <w:rFonts w:ascii="PT Astra Serif" w:eastAsia="Calibri" w:hAnsi="PT Astra Serif" w:cs="Times New Roman"/>
          <w:sz w:val="24"/>
          <w:szCs w:val="24"/>
        </w:rPr>
      </w:pPr>
      <w:r w:rsidRPr="00014CB8">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сводом правил (СП), государственных стандартов (ГОСТ),</w:t>
      </w:r>
      <w:r w:rsidRPr="00014CB8">
        <w:rPr>
          <w:rFonts w:ascii="PT Astra Serif" w:eastAsia="Calibri" w:hAnsi="PT Astra Serif" w:cs="Times New Roman"/>
          <w:sz w:val="24"/>
          <w:szCs w:val="24"/>
        </w:rPr>
        <w:t xml:space="preserve"> санитарных норм и правил (СанПиН)</w:t>
      </w:r>
      <w:r w:rsidRPr="00014CB8">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014CB8">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014CB8">
        <w:rPr>
          <w:rFonts w:ascii="PT Astra Serif" w:eastAsia="Calibri" w:hAnsi="PT Astra Serif" w:cs="Times New Roman"/>
          <w:sz w:val="24"/>
          <w:szCs w:val="24"/>
        </w:rPr>
        <w:t>ТР</w:t>
      </w:r>
      <w:proofErr w:type="gramEnd"/>
      <w:r w:rsidRPr="00014CB8">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014CB8" w:rsidRPr="00014CB8" w:rsidRDefault="00014CB8" w:rsidP="00014CB8">
      <w:pPr>
        <w:suppressAutoHyphens/>
        <w:spacing w:after="0" w:line="240" w:lineRule="auto"/>
        <w:contextualSpacing/>
        <w:jc w:val="both"/>
        <w:rPr>
          <w:rFonts w:ascii="PT Astra Serif" w:eastAsia="Times New Roman" w:hAnsi="PT Astra Serif" w:cs="Times New Roman"/>
          <w:bCs/>
          <w:kern w:val="2"/>
          <w:sz w:val="24"/>
          <w:szCs w:val="24"/>
          <w:lang w:eastAsia="ar-SA"/>
        </w:rPr>
      </w:pPr>
      <w:r w:rsidRPr="00014CB8">
        <w:rPr>
          <w:rFonts w:ascii="PT Astra Serif" w:eastAsia="Times New Roman" w:hAnsi="PT Astra Serif" w:cs="Times New Roman"/>
          <w:kern w:val="2"/>
          <w:sz w:val="24"/>
          <w:szCs w:val="24"/>
          <w:lang w:eastAsia="ar-SA"/>
        </w:rPr>
        <w:t>Подрядчик обязан провести все необходимые согласования для выполнения работ по настоящему контракту. Согласовать порядок и время производства работ с Муниципальным заказчиком.</w:t>
      </w:r>
    </w:p>
    <w:p w:rsidR="00014CB8" w:rsidRPr="00014CB8" w:rsidRDefault="00014CB8" w:rsidP="00014CB8">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014CB8">
        <w:rPr>
          <w:rFonts w:ascii="PT Astra Serif" w:eastAsia="Times New Roman" w:hAnsi="PT Astra Serif" w:cs="Times New Roman"/>
          <w:kern w:val="1"/>
          <w:sz w:val="24"/>
          <w:szCs w:val="24"/>
          <w:lang w:eastAsia="ar-SA"/>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014CB8" w:rsidRPr="00014CB8" w:rsidRDefault="00014CB8" w:rsidP="00014CB8">
      <w:pPr>
        <w:suppressAutoHyphens/>
        <w:spacing w:after="0" w:line="240" w:lineRule="auto"/>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014CB8">
        <w:rPr>
          <w:rFonts w:ascii="PT Astra Serif" w:eastAsia="Times New Roman" w:hAnsi="PT Astra Serif" w:cs="Times New Roman"/>
          <w:kern w:val="1"/>
          <w:sz w:val="24"/>
          <w:szCs w:val="24"/>
          <w:lang w:eastAsia="ar-SA"/>
        </w:rPr>
        <w:t>:</w:t>
      </w:r>
    </w:p>
    <w:p w:rsidR="00014CB8" w:rsidRPr="00014CB8" w:rsidRDefault="00014CB8" w:rsidP="00014CB8">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014CB8">
        <w:rPr>
          <w:rFonts w:ascii="PT Astra Serif" w:eastAsia="Times New Roman" w:hAnsi="PT Astra Serif" w:cs="Times New Roman"/>
          <w:kern w:val="1"/>
          <w:sz w:val="24"/>
          <w:szCs w:val="24"/>
          <w:lang w:eastAsia="ar-SA"/>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w:t>
      </w:r>
      <w:r w:rsidRPr="00014CB8">
        <w:rPr>
          <w:rFonts w:ascii="PT Astra Serif" w:eastAsia="Calibri" w:hAnsi="PT Astra Serif" w:cs="Times New Roman"/>
          <w:sz w:val="24"/>
          <w:szCs w:val="24"/>
          <w:lang w:eastAsia="ru-RU"/>
        </w:rPr>
        <w:t>Использование бывших в употреблении материалов запрещается.</w:t>
      </w:r>
    </w:p>
    <w:p w:rsidR="00014CB8" w:rsidRPr="00014CB8" w:rsidRDefault="00014CB8" w:rsidP="00014CB8">
      <w:pPr>
        <w:suppressAutoHyphens/>
        <w:spacing w:after="0" w:line="240" w:lineRule="auto"/>
        <w:ind w:firstLine="709"/>
        <w:jc w:val="both"/>
        <w:rPr>
          <w:rFonts w:ascii="PT Astra Serif" w:eastAsia="Times New Roman" w:hAnsi="PT Astra Serif" w:cs="Times New Roman"/>
          <w:kern w:val="2"/>
          <w:lang w:eastAsia="ar-SA"/>
        </w:rPr>
      </w:pPr>
    </w:p>
    <w:p w:rsidR="00014CB8" w:rsidRPr="00014CB8" w:rsidRDefault="00014CB8" w:rsidP="00014CB8">
      <w:pPr>
        <w:suppressAutoHyphens/>
        <w:spacing w:after="0" w:line="240" w:lineRule="auto"/>
        <w:ind w:firstLine="709"/>
        <w:jc w:val="both"/>
        <w:rPr>
          <w:rFonts w:ascii="PT Astra Serif" w:eastAsia="Times New Roman" w:hAnsi="PT Astra Serif" w:cs="Times New Roman"/>
          <w:kern w:val="2"/>
          <w:sz w:val="24"/>
          <w:szCs w:val="24"/>
          <w:lang w:eastAsia="ar-SA"/>
        </w:rPr>
      </w:pPr>
      <w:r w:rsidRPr="00014CB8">
        <w:rPr>
          <w:rFonts w:ascii="PT Astra Serif" w:eastAsia="Times New Roman" w:hAnsi="PT Astra Serif" w:cs="Times New Roman"/>
          <w:kern w:val="2"/>
          <w:sz w:val="24"/>
          <w:szCs w:val="24"/>
          <w:lang w:eastAsia="ar-SA"/>
        </w:rPr>
        <w:t>Требования к применяемым материалам при выполнении работ:</w:t>
      </w:r>
    </w:p>
    <w:p w:rsidR="00014CB8" w:rsidRPr="00014CB8" w:rsidRDefault="00014CB8" w:rsidP="00014CB8">
      <w:pPr>
        <w:suppressAutoHyphens/>
        <w:spacing w:after="0" w:line="240" w:lineRule="auto"/>
        <w:ind w:firstLine="567"/>
        <w:rPr>
          <w:rFonts w:ascii="PT Astra Serif" w:eastAsia="Calibri" w:hAnsi="PT Astra Serif" w:cs="Times New Roman"/>
          <w:bCs/>
          <w:lang w:eastAsia="ru-RU"/>
        </w:rPr>
      </w:pP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538"/>
        <w:gridCol w:w="6268"/>
      </w:tblGrid>
      <w:tr w:rsidR="00014CB8" w:rsidRPr="00014CB8" w:rsidTr="000319C0">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014CB8" w:rsidRPr="00014CB8" w:rsidRDefault="00014CB8" w:rsidP="00014CB8">
            <w:pPr>
              <w:suppressAutoHyphens/>
              <w:spacing w:after="0"/>
              <w:jc w:val="center"/>
              <w:rPr>
                <w:rFonts w:ascii="PT Astra Serif" w:eastAsia="Times New Roman" w:hAnsi="PT Astra Serif" w:cs="Times New Roman"/>
                <w:b/>
                <w:kern w:val="2"/>
                <w:sz w:val="24"/>
                <w:szCs w:val="24"/>
                <w:lang w:eastAsia="ar-SA"/>
              </w:rPr>
            </w:pPr>
            <w:r w:rsidRPr="00014CB8">
              <w:rPr>
                <w:rFonts w:ascii="PT Astra Serif" w:eastAsia="Times New Roman" w:hAnsi="PT Astra Serif" w:cs="Times New Roman"/>
                <w:b/>
                <w:kern w:val="2"/>
                <w:sz w:val="24"/>
                <w:szCs w:val="24"/>
                <w:lang w:eastAsia="ar-SA"/>
              </w:rPr>
              <w:t>№ п\</w:t>
            </w:r>
            <w:proofErr w:type="gramStart"/>
            <w:r w:rsidRPr="00014CB8">
              <w:rPr>
                <w:rFonts w:ascii="PT Astra Serif" w:eastAsia="Times New Roman" w:hAnsi="PT Astra Serif" w:cs="Times New Roman"/>
                <w:b/>
                <w:kern w:val="2"/>
                <w:sz w:val="24"/>
                <w:szCs w:val="24"/>
                <w:lang w:eastAsia="ar-SA"/>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014CB8" w:rsidRPr="00014CB8" w:rsidRDefault="00014CB8" w:rsidP="00014CB8">
            <w:pPr>
              <w:suppressAutoHyphens/>
              <w:spacing w:after="0"/>
              <w:jc w:val="center"/>
              <w:rPr>
                <w:rFonts w:ascii="PT Astra Serif" w:eastAsia="Times New Roman" w:hAnsi="PT Astra Serif" w:cs="Times New Roman"/>
                <w:b/>
                <w:kern w:val="2"/>
                <w:sz w:val="24"/>
                <w:szCs w:val="24"/>
                <w:lang w:eastAsia="ar-SA"/>
              </w:rPr>
            </w:pPr>
            <w:r w:rsidRPr="00014CB8">
              <w:rPr>
                <w:rFonts w:ascii="PT Astra Serif" w:eastAsia="Times New Roman" w:hAnsi="PT Astra Serif" w:cs="Times New Roman"/>
                <w:b/>
                <w:kern w:val="2"/>
                <w:sz w:val="24"/>
                <w:szCs w:val="24"/>
                <w:lang w:eastAsia="ar-SA"/>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014CB8" w:rsidRPr="00014CB8" w:rsidRDefault="00014CB8" w:rsidP="00014CB8">
            <w:pPr>
              <w:suppressAutoHyphens/>
              <w:spacing w:after="0"/>
              <w:jc w:val="center"/>
              <w:rPr>
                <w:rFonts w:ascii="PT Astra Serif" w:eastAsia="Times New Roman" w:hAnsi="PT Astra Serif" w:cs="Times New Roman"/>
                <w:b/>
                <w:kern w:val="2"/>
                <w:sz w:val="24"/>
                <w:szCs w:val="24"/>
                <w:lang w:eastAsia="ar-SA"/>
              </w:rPr>
            </w:pPr>
            <w:r w:rsidRPr="00014CB8">
              <w:rPr>
                <w:rFonts w:ascii="PT Astra Serif" w:eastAsia="Times New Roman" w:hAnsi="PT Astra Serif" w:cs="Times New Roman"/>
                <w:b/>
                <w:kern w:val="2"/>
                <w:sz w:val="24"/>
                <w:szCs w:val="24"/>
                <w:lang w:eastAsia="ar-SA"/>
              </w:rPr>
              <w:t>Значение показателя</w:t>
            </w:r>
          </w:p>
        </w:tc>
      </w:tr>
      <w:tr w:rsidR="00014CB8" w:rsidRPr="00014CB8" w:rsidTr="000319C0">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014CB8" w:rsidRPr="00014CB8" w:rsidRDefault="00014CB8" w:rsidP="00014CB8">
            <w:pPr>
              <w:suppressAutoHyphens/>
              <w:spacing w:after="0"/>
              <w:jc w:val="center"/>
              <w:rPr>
                <w:rFonts w:ascii="PT Astra Serif" w:eastAsia="Times New Roman" w:hAnsi="PT Astra Serif" w:cs="Times New Roman"/>
                <w:kern w:val="2"/>
                <w:sz w:val="24"/>
                <w:szCs w:val="24"/>
                <w:shd w:val="clear" w:color="auto" w:fill="FFFFFF"/>
                <w:lang w:eastAsia="ar-SA"/>
              </w:rPr>
            </w:pPr>
            <w:r w:rsidRPr="00014CB8">
              <w:rPr>
                <w:rFonts w:ascii="PT Astra Serif" w:eastAsia="Times New Roman" w:hAnsi="PT Astra Serif" w:cs="Times New Roman"/>
                <w:kern w:val="2"/>
                <w:sz w:val="24"/>
                <w:szCs w:val="24"/>
                <w:shd w:val="clear" w:color="auto" w:fill="FFFFFF"/>
                <w:lang w:eastAsia="ar-SA"/>
              </w:rPr>
              <w:t>1</w:t>
            </w:r>
          </w:p>
        </w:tc>
        <w:tc>
          <w:tcPr>
            <w:tcW w:w="1679" w:type="pct"/>
            <w:tcBorders>
              <w:top w:val="single" w:sz="4" w:space="0" w:color="auto"/>
              <w:left w:val="single" w:sz="4" w:space="0" w:color="auto"/>
              <w:bottom w:val="single" w:sz="4" w:space="0" w:color="auto"/>
              <w:right w:val="single" w:sz="4" w:space="0" w:color="auto"/>
            </w:tcBorders>
            <w:vAlign w:val="center"/>
          </w:tcPr>
          <w:p w:rsidR="00014CB8" w:rsidRPr="00014CB8" w:rsidRDefault="00014CB8" w:rsidP="00014CB8">
            <w:pPr>
              <w:suppressAutoHyphens/>
              <w:spacing w:after="60" w:line="240" w:lineRule="auto"/>
              <w:jc w:val="center"/>
              <w:rPr>
                <w:rFonts w:ascii="PT Astra Serif" w:eastAsia="Times New Roman" w:hAnsi="PT Astra Serif" w:cs="Times New Roman"/>
                <w:kern w:val="2"/>
                <w:sz w:val="24"/>
                <w:szCs w:val="24"/>
                <w:lang w:eastAsia="ru-RU"/>
              </w:rPr>
            </w:pPr>
            <w:r w:rsidRPr="00014CB8">
              <w:rPr>
                <w:rFonts w:ascii="PT Astra Serif" w:eastAsia="Times New Roman" w:hAnsi="PT Astra Serif" w:cs="Times New Roman"/>
                <w:kern w:val="2"/>
                <w:sz w:val="24"/>
                <w:szCs w:val="24"/>
                <w:lang w:eastAsia="ru-RU"/>
              </w:rPr>
              <w:t>Декоративная штукатурка</w:t>
            </w:r>
          </w:p>
        </w:tc>
        <w:tc>
          <w:tcPr>
            <w:tcW w:w="2975" w:type="pct"/>
            <w:tcBorders>
              <w:top w:val="single" w:sz="4" w:space="0" w:color="auto"/>
              <w:left w:val="single" w:sz="4" w:space="0" w:color="auto"/>
              <w:bottom w:val="single" w:sz="4" w:space="0" w:color="auto"/>
              <w:right w:val="single" w:sz="4" w:space="0" w:color="auto"/>
            </w:tcBorders>
          </w:tcPr>
          <w:p w:rsidR="00014CB8" w:rsidRPr="00014CB8" w:rsidRDefault="00014CB8" w:rsidP="00014CB8">
            <w:pPr>
              <w:spacing w:after="0" w:line="240" w:lineRule="auto"/>
              <w:textAlignment w:val="baseline"/>
              <w:rPr>
                <w:rFonts w:ascii="PT Astra Serif" w:eastAsia="Times New Roman" w:hAnsi="PT Astra Serif" w:cs="Times New Roman"/>
                <w:kern w:val="2"/>
                <w:sz w:val="24"/>
                <w:szCs w:val="24"/>
                <w:lang w:eastAsia="ru-RU"/>
              </w:rPr>
            </w:pPr>
            <w:r w:rsidRPr="00014CB8">
              <w:rPr>
                <w:rFonts w:ascii="PT Astra Serif" w:eastAsia="Times New Roman" w:hAnsi="PT Astra Serif" w:cs="Times New Roman"/>
                <w:kern w:val="2"/>
                <w:sz w:val="24"/>
                <w:szCs w:val="24"/>
                <w:lang w:eastAsia="ru-RU"/>
              </w:rPr>
              <w:t xml:space="preserve">Декоративная штукатурка </w:t>
            </w:r>
            <w:r w:rsidR="004314A9">
              <w:rPr>
                <w:rFonts w:ascii="PT Astra Serif" w:eastAsia="Times New Roman" w:hAnsi="PT Astra Serif" w:cs="Times New Roman"/>
                <w:kern w:val="2"/>
                <w:sz w:val="24"/>
                <w:szCs w:val="24"/>
                <w:lang w:eastAsia="ru-RU"/>
              </w:rPr>
              <w:t>д</w:t>
            </w:r>
            <w:r w:rsidRPr="00014CB8">
              <w:rPr>
                <w:rFonts w:ascii="PT Astra Serif" w:eastAsia="Times New Roman" w:hAnsi="PT Astra Serif" w:cs="Times New Roman"/>
                <w:kern w:val="2"/>
                <w:sz w:val="24"/>
                <w:szCs w:val="24"/>
                <w:lang w:eastAsia="ru-RU"/>
              </w:rPr>
              <w:t xml:space="preserve">ля внешней и внутренней отделки поверхности из бетона. </w:t>
            </w:r>
          </w:p>
          <w:p w:rsidR="00014CB8" w:rsidRPr="00014CB8" w:rsidRDefault="00014CB8" w:rsidP="00014CB8">
            <w:pPr>
              <w:spacing w:after="0" w:line="240" w:lineRule="auto"/>
              <w:textAlignment w:val="baseline"/>
              <w:rPr>
                <w:rFonts w:ascii="PT Astra Serif" w:eastAsia="Times New Roman" w:hAnsi="PT Astra Serif" w:cs="Times New Roman"/>
                <w:kern w:val="2"/>
                <w:sz w:val="24"/>
                <w:szCs w:val="24"/>
                <w:lang w:eastAsia="ru-RU"/>
              </w:rPr>
            </w:pPr>
            <w:r w:rsidRPr="00014CB8">
              <w:rPr>
                <w:rFonts w:ascii="PT Astra Serif" w:eastAsia="Times New Roman" w:hAnsi="PT Astra Serif" w:cs="Times New Roman"/>
                <w:kern w:val="2"/>
                <w:sz w:val="24"/>
                <w:szCs w:val="24"/>
                <w:lang w:eastAsia="ru-RU"/>
              </w:rPr>
              <w:t>Характеристики:</w:t>
            </w:r>
          </w:p>
          <w:p w:rsidR="00014CB8" w:rsidRPr="00014CB8" w:rsidRDefault="00014CB8" w:rsidP="00014CB8">
            <w:pPr>
              <w:spacing w:after="0" w:line="240" w:lineRule="auto"/>
              <w:textAlignment w:val="baseline"/>
              <w:rPr>
                <w:rFonts w:ascii="PT Astra Serif" w:eastAsia="Times New Roman" w:hAnsi="PT Astra Serif" w:cs="Times New Roman"/>
                <w:kern w:val="2"/>
                <w:sz w:val="24"/>
                <w:szCs w:val="24"/>
                <w:lang w:eastAsia="ru-RU"/>
              </w:rPr>
            </w:pPr>
            <w:r w:rsidRPr="00014CB8">
              <w:rPr>
                <w:rFonts w:ascii="PT Astra Serif" w:eastAsia="Times New Roman" w:hAnsi="PT Astra Serif" w:cs="Times New Roman"/>
                <w:kern w:val="2"/>
                <w:sz w:val="24"/>
                <w:szCs w:val="24"/>
                <w:lang w:eastAsia="ru-RU"/>
              </w:rPr>
              <w:t>Основа смеси - цемент</w:t>
            </w:r>
            <w:r w:rsidRPr="00014CB8">
              <w:rPr>
                <w:rFonts w:ascii="PT Astra Serif" w:eastAsia="Times New Roman" w:hAnsi="PT Astra Serif" w:cs="Times New Roman"/>
                <w:kern w:val="2"/>
                <w:sz w:val="24"/>
                <w:szCs w:val="24"/>
                <w:lang w:eastAsia="ar-SA"/>
              </w:rPr>
              <w:t xml:space="preserve">, минеральные заполнители, модифицирующие добавки, армирующие </w:t>
            </w:r>
            <w:proofErr w:type="spellStart"/>
            <w:r w:rsidRPr="00014CB8">
              <w:rPr>
                <w:rFonts w:ascii="PT Astra Serif" w:eastAsia="Times New Roman" w:hAnsi="PT Astra Serif" w:cs="Times New Roman"/>
                <w:kern w:val="2"/>
                <w:sz w:val="24"/>
                <w:szCs w:val="24"/>
                <w:lang w:eastAsia="ar-SA"/>
              </w:rPr>
              <w:t>микроволокна</w:t>
            </w:r>
            <w:proofErr w:type="spellEnd"/>
            <w:proofErr w:type="gramStart"/>
            <w:r w:rsidRPr="00014CB8">
              <w:rPr>
                <w:rFonts w:ascii="PT Astra Serif" w:eastAsia="Times New Roman" w:hAnsi="PT Astra Serif" w:cs="Times New Roman"/>
                <w:kern w:val="2"/>
                <w:sz w:val="24"/>
                <w:szCs w:val="24"/>
                <w:lang w:eastAsia="ru-RU"/>
              </w:rPr>
              <w:t xml:space="preserve"> ;</w:t>
            </w:r>
            <w:proofErr w:type="gramEnd"/>
          </w:p>
          <w:p w:rsidR="00014CB8" w:rsidRPr="00014CB8" w:rsidRDefault="00014CB8" w:rsidP="00014CB8">
            <w:pPr>
              <w:spacing w:after="0" w:line="240" w:lineRule="auto"/>
              <w:textAlignment w:val="baseline"/>
              <w:rPr>
                <w:rFonts w:ascii="PT Astra Serif" w:eastAsia="Times New Roman" w:hAnsi="PT Astra Serif" w:cs="Times New Roman"/>
                <w:kern w:val="2"/>
                <w:sz w:val="24"/>
                <w:szCs w:val="24"/>
                <w:lang w:eastAsia="ru-RU"/>
              </w:rPr>
            </w:pPr>
            <w:r w:rsidRPr="00014CB8">
              <w:rPr>
                <w:rFonts w:ascii="PT Astra Serif" w:eastAsia="Times New Roman" w:hAnsi="PT Astra Serif" w:cs="Times New Roman"/>
                <w:kern w:val="2"/>
                <w:sz w:val="24"/>
                <w:szCs w:val="24"/>
                <w:lang w:eastAsia="ru-RU"/>
              </w:rPr>
              <w:t>Температура эксплуатации от -50 до +70 °С;</w:t>
            </w:r>
          </w:p>
          <w:p w:rsidR="00014CB8" w:rsidRPr="00014CB8" w:rsidRDefault="00014CB8" w:rsidP="00014CB8">
            <w:pPr>
              <w:spacing w:after="0" w:line="240" w:lineRule="auto"/>
              <w:textAlignment w:val="baseline"/>
              <w:rPr>
                <w:rFonts w:ascii="PT Astra Serif" w:eastAsia="Times New Roman" w:hAnsi="PT Astra Serif" w:cs="Times New Roman"/>
                <w:kern w:val="2"/>
                <w:sz w:val="24"/>
                <w:szCs w:val="24"/>
                <w:lang w:eastAsia="ru-RU"/>
              </w:rPr>
            </w:pPr>
            <w:r w:rsidRPr="00014CB8">
              <w:rPr>
                <w:rFonts w:ascii="PT Astra Serif" w:eastAsia="Times New Roman" w:hAnsi="PT Astra Serif" w:cs="Times New Roman"/>
                <w:kern w:val="2"/>
                <w:sz w:val="24"/>
                <w:szCs w:val="24"/>
                <w:lang w:eastAsia="ru-RU"/>
              </w:rPr>
              <w:t>Температура применения от +5 до +30 °С;</w:t>
            </w:r>
          </w:p>
          <w:p w:rsidR="00014CB8" w:rsidRPr="00014CB8" w:rsidRDefault="00014CB8" w:rsidP="00014CB8">
            <w:pPr>
              <w:spacing w:after="0" w:line="240" w:lineRule="auto"/>
              <w:textAlignment w:val="baseline"/>
              <w:rPr>
                <w:rFonts w:ascii="PT Astra Serif" w:eastAsia="Times New Roman" w:hAnsi="PT Astra Serif" w:cs="Times New Roman"/>
                <w:kern w:val="2"/>
                <w:sz w:val="24"/>
                <w:szCs w:val="24"/>
                <w:lang w:eastAsia="ru-RU"/>
              </w:rPr>
            </w:pPr>
            <w:r w:rsidRPr="00014CB8">
              <w:rPr>
                <w:rFonts w:ascii="PT Astra Serif" w:eastAsia="Times New Roman" w:hAnsi="PT Astra Serif" w:cs="Times New Roman"/>
                <w:kern w:val="2"/>
                <w:sz w:val="24"/>
                <w:szCs w:val="24"/>
                <w:lang w:eastAsia="ru-RU"/>
              </w:rPr>
              <w:t>Морозостойкость - F 100</w:t>
            </w:r>
          </w:p>
        </w:tc>
      </w:tr>
      <w:tr w:rsidR="00014CB8" w:rsidRPr="00014CB8" w:rsidTr="000319C0">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014CB8" w:rsidRPr="00014CB8" w:rsidRDefault="00014CB8" w:rsidP="00014CB8">
            <w:pPr>
              <w:suppressAutoHyphens/>
              <w:spacing w:after="0"/>
              <w:jc w:val="center"/>
              <w:rPr>
                <w:rFonts w:ascii="PT Astra Serif" w:eastAsia="Times New Roman" w:hAnsi="PT Astra Serif" w:cs="Times New Roman"/>
                <w:kern w:val="2"/>
                <w:sz w:val="24"/>
                <w:szCs w:val="24"/>
                <w:shd w:val="clear" w:color="auto" w:fill="FFFFFF"/>
                <w:lang w:eastAsia="ar-SA"/>
              </w:rPr>
            </w:pPr>
            <w:r w:rsidRPr="00014CB8">
              <w:rPr>
                <w:rFonts w:ascii="PT Astra Serif" w:eastAsia="Times New Roman" w:hAnsi="PT Astra Serif" w:cs="Times New Roman"/>
                <w:kern w:val="2"/>
                <w:sz w:val="24"/>
                <w:szCs w:val="24"/>
                <w:shd w:val="clear" w:color="auto" w:fill="FFFFFF"/>
                <w:lang w:eastAsia="ar-SA"/>
              </w:rPr>
              <w:t>2</w:t>
            </w:r>
          </w:p>
        </w:tc>
        <w:tc>
          <w:tcPr>
            <w:tcW w:w="1679" w:type="pct"/>
            <w:tcBorders>
              <w:top w:val="single" w:sz="4" w:space="0" w:color="auto"/>
              <w:left w:val="single" w:sz="4" w:space="0" w:color="auto"/>
              <w:bottom w:val="single" w:sz="4" w:space="0" w:color="auto"/>
              <w:right w:val="single" w:sz="4" w:space="0" w:color="auto"/>
            </w:tcBorders>
            <w:vAlign w:val="center"/>
          </w:tcPr>
          <w:p w:rsidR="00014CB8" w:rsidRPr="00014CB8" w:rsidRDefault="00014CB8" w:rsidP="00014CB8">
            <w:pPr>
              <w:spacing w:after="0" w:line="240" w:lineRule="auto"/>
              <w:jc w:val="center"/>
              <w:rPr>
                <w:rFonts w:ascii="PT Astra Serif" w:eastAsia="Times New Roman" w:hAnsi="PT Astra Serif" w:cs="Times New Roman"/>
                <w:color w:val="000000"/>
                <w:sz w:val="24"/>
                <w:szCs w:val="24"/>
                <w:lang w:eastAsia="ru-RU"/>
              </w:rPr>
            </w:pPr>
            <w:r w:rsidRPr="00014CB8">
              <w:rPr>
                <w:rFonts w:ascii="PT Astra Serif" w:eastAsia="Times New Roman" w:hAnsi="PT Astra Serif" w:cs="Times New Roman"/>
                <w:color w:val="000000"/>
                <w:sz w:val="24"/>
                <w:szCs w:val="24"/>
                <w:lang w:eastAsia="ru-RU"/>
              </w:rPr>
              <w:t>Краска фасадная</w:t>
            </w:r>
          </w:p>
        </w:tc>
        <w:tc>
          <w:tcPr>
            <w:tcW w:w="2975" w:type="pct"/>
            <w:tcBorders>
              <w:top w:val="single" w:sz="4" w:space="0" w:color="auto"/>
              <w:left w:val="single" w:sz="4" w:space="0" w:color="auto"/>
              <w:bottom w:val="single" w:sz="4" w:space="0" w:color="auto"/>
              <w:right w:val="single" w:sz="4" w:space="0" w:color="auto"/>
            </w:tcBorders>
          </w:tcPr>
          <w:p w:rsidR="00014CB8" w:rsidRPr="00014CB8" w:rsidRDefault="00014CB8" w:rsidP="00014CB8">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014CB8">
              <w:rPr>
                <w:rFonts w:ascii="PT Astra Serif" w:eastAsia="Times New Roman" w:hAnsi="PT Astra Serif" w:cs="Times New Roman"/>
                <w:bCs/>
                <w:color w:val="000000"/>
                <w:sz w:val="24"/>
                <w:szCs w:val="24"/>
                <w:lang w:eastAsia="ru-RU"/>
              </w:rPr>
              <w:t>Краска акриловая фасадная</w:t>
            </w:r>
            <w:proofErr w:type="gramStart"/>
            <w:r w:rsidRPr="00014CB8">
              <w:rPr>
                <w:rFonts w:ascii="PT Astra Serif" w:eastAsia="Times New Roman" w:hAnsi="PT Astra Serif" w:cs="Times New Roman"/>
                <w:bCs/>
                <w:color w:val="000000"/>
                <w:sz w:val="24"/>
                <w:szCs w:val="24"/>
                <w:lang w:eastAsia="ru-RU"/>
              </w:rPr>
              <w:t xml:space="preserve"> </w:t>
            </w:r>
            <w:r w:rsidR="004314A9">
              <w:rPr>
                <w:rFonts w:ascii="PT Astra Serif" w:eastAsia="Times New Roman" w:hAnsi="PT Astra Serif" w:cs="Times New Roman"/>
                <w:bCs/>
                <w:color w:val="000000"/>
                <w:sz w:val="24"/>
                <w:szCs w:val="24"/>
                <w:lang w:eastAsia="ru-RU"/>
              </w:rPr>
              <w:t>,</w:t>
            </w:r>
            <w:proofErr w:type="gramEnd"/>
            <w:r w:rsidR="004314A9">
              <w:rPr>
                <w:rFonts w:ascii="PT Astra Serif" w:eastAsia="Times New Roman" w:hAnsi="PT Astra Serif" w:cs="Times New Roman"/>
                <w:bCs/>
                <w:color w:val="000000"/>
                <w:sz w:val="24"/>
                <w:szCs w:val="24"/>
                <w:lang w:eastAsia="ru-RU"/>
              </w:rPr>
              <w:t xml:space="preserve"> </w:t>
            </w:r>
            <w:proofErr w:type="spellStart"/>
            <w:r w:rsidR="004314A9">
              <w:rPr>
                <w:rFonts w:ascii="PT Astra Serif" w:eastAsia="Times New Roman" w:hAnsi="PT Astra Serif" w:cs="Times New Roman"/>
                <w:bCs/>
                <w:color w:val="000000"/>
                <w:sz w:val="24"/>
                <w:szCs w:val="24"/>
                <w:lang w:eastAsia="ru-RU"/>
              </w:rPr>
              <w:t>суперстойкая</w:t>
            </w:r>
            <w:proofErr w:type="spellEnd"/>
            <w:r w:rsidR="004314A9">
              <w:rPr>
                <w:rFonts w:ascii="PT Astra Serif" w:eastAsia="Times New Roman" w:hAnsi="PT Astra Serif" w:cs="Times New Roman"/>
                <w:bCs/>
                <w:color w:val="000000"/>
                <w:sz w:val="24"/>
                <w:szCs w:val="24"/>
                <w:lang w:eastAsia="ru-RU"/>
              </w:rPr>
              <w:t>, цвет б</w:t>
            </w:r>
            <w:bookmarkStart w:id="5" w:name="_GoBack"/>
            <w:bookmarkEnd w:id="5"/>
            <w:r w:rsidR="004314A9">
              <w:rPr>
                <w:rFonts w:ascii="PT Astra Serif" w:eastAsia="Times New Roman" w:hAnsi="PT Astra Serif" w:cs="Times New Roman"/>
                <w:bCs/>
                <w:color w:val="000000"/>
                <w:sz w:val="24"/>
                <w:szCs w:val="24"/>
                <w:lang w:eastAsia="ru-RU"/>
              </w:rPr>
              <w:t>елый</w:t>
            </w:r>
          </w:p>
          <w:p w:rsidR="00014CB8" w:rsidRPr="00014CB8" w:rsidRDefault="00014CB8" w:rsidP="00014CB8">
            <w:pPr>
              <w:spacing w:after="0" w:line="240" w:lineRule="auto"/>
              <w:jc w:val="both"/>
              <w:rPr>
                <w:rFonts w:ascii="PT Astra Serif" w:eastAsia="Times New Roman" w:hAnsi="PT Astra Serif" w:cs="Times New Roman"/>
                <w:color w:val="000000"/>
                <w:sz w:val="24"/>
                <w:szCs w:val="24"/>
                <w:lang w:eastAsia="ru-RU"/>
              </w:rPr>
            </w:pPr>
          </w:p>
        </w:tc>
      </w:tr>
      <w:tr w:rsidR="00014CB8" w:rsidRPr="00014CB8" w:rsidTr="000319C0">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014CB8" w:rsidRPr="00014CB8" w:rsidRDefault="00014CB8" w:rsidP="00014CB8">
            <w:pPr>
              <w:suppressAutoHyphens/>
              <w:spacing w:after="0"/>
              <w:jc w:val="center"/>
              <w:rPr>
                <w:rFonts w:ascii="PT Astra Serif" w:eastAsia="Times New Roman" w:hAnsi="PT Astra Serif" w:cs="Times New Roman"/>
                <w:kern w:val="2"/>
                <w:sz w:val="24"/>
                <w:szCs w:val="24"/>
                <w:shd w:val="clear" w:color="auto" w:fill="FFFFFF"/>
                <w:lang w:eastAsia="ar-SA"/>
              </w:rPr>
            </w:pPr>
            <w:r w:rsidRPr="00014CB8">
              <w:rPr>
                <w:rFonts w:ascii="PT Astra Serif" w:eastAsia="Times New Roman" w:hAnsi="PT Astra Serif" w:cs="Times New Roman"/>
                <w:kern w:val="2"/>
                <w:sz w:val="24"/>
                <w:szCs w:val="24"/>
                <w:shd w:val="clear" w:color="auto" w:fill="FFFFFF"/>
                <w:lang w:eastAsia="ar-SA"/>
              </w:rPr>
              <w:t>3</w:t>
            </w:r>
          </w:p>
        </w:tc>
        <w:tc>
          <w:tcPr>
            <w:tcW w:w="1679" w:type="pct"/>
            <w:tcBorders>
              <w:top w:val="single" w:sz="4" w:space="0" w:color="auto"/>
              <w:left w:val="single" w:sz="4" w:space="0" w:color="auto"/>
              <w:bottom w:val="single" w:sz="4" w:space="0" w:color="auto"/>
              <w:right w:val="single" w:sz="4" w:space="0" w:color="auto"/>
            </w:tcBorders>
            <w:vAlign w:val="center"/>
          </w:tcPr>
          <w:p w:rsidR="00014CB8" w:rsidRPr="00014CB8" w:rsidRDefault="00014CB8" w:rsidP="00014CB8">
            <w:pPr>
              <w:spacing w:after="0" w:line="240" w:lineRule="auto"/>
              <w:jc w:val="center"/>
              <w:rPr>
                <w:rFonts w:ascii="PT Astra Serif" w:eastAsia="Times New Roman" w:hAnsi="PT Astra Serif" w:cs="Times New Roman"/>
                <w:color w:val="000000"/>
                <w:sz w:val="24"/>
                <w:szCs w:val="24"/>
                <w:lang w:eastAsia="ru-RU"/>
              </w:rPr>
            </w:pPr>
            <w:r w:rsidRPr="00014CB8">
              <w:rPr>
                <w:rFonts w:ascii="PT Astra Serif" w:eastAsia="Times New Roman" w:hAnsi="PT Astra Serif" w:cs="Times New Roman"/>
                <w:bCs/>
                <w:kern w:val="32"/>
                <w:sz w:val="24"/>
                <w:szCs w:val="24"/>
                <w:lang w:eastAsia="ar-SA"/>
              </w:rPr>
              <w:t>Сетка</w:t>
            </w:r>
          </w:p>
        </w:tc>
        <w:tc>
          <w:tcPr>
            <w:tcW w:w="2975" w:type="pct"/>
            <w:tcBorders>
              <w:top w:val="single" w:sz="4" w:space="0" w:color="auto"/>
              <w:left w:val="single" w:sz="4" w:space="0" w:color="auto"/>
              <w:bottom w:val="single" w:sz="4" w:space="0" w:color="auto"/>
              <w:right w:val="single" w:sz="4" w:space="0" w:color="auto"/>
            </w:tcBorders>
          </w:tcPr>
          <w:p w:rsidR="00014CB8" w:rsidRPr="00014CB8" w:rsidRDefault="00014CB8" w:rsidP="00014CB8">
            <w:pPr>
              <w:spacing w:after="0" w:line="240" w:lineRule="auto"/>
              <w:jc w:val="both"/>
              <w:rPr>
                <w:rFonts w:ascii="PT Astra Serif" w:eastAsia="Times New Roman" w:hAnsi="PT Astra Serif" w:cs="Times New Roman"/>
                <w:color w:val="000000"/>
                <w:sz w:val="24"/>
                <w:szCs w:val="24"/>
                <w:lang w:eastAsia="ru-RU"/>
              </w:rPr>
            </w:pPr>
            <w:r w:rsidRPr="00014CB8">
              <w:rPr>
                <w:rFonts w:ascii="PT Astra Serif" w:eastAsia="Times New Roman" w:hAnsi="PT Astra Serif" w:cs="Times New Roman"/>
                <w:bCs/>
                <w:kern w:val="32"/>
                <w:sz w:val="24"/>
                <w:szCs w:val="24"/>
                <w:lang w:eastAsia="ar-SA"/>
              </w:rPr>
              <w:t>Сетка из стекловолокна армирующая фасадная, размеры ячейки 4х4 мм</w:t>
            </w:r>
          </w:p>
        </w:tc>
      </w:tr>
    </w:tbl>
    <w:p w:rsidR="00014CB8" w:rsidRPr="00014CB8" w:rsidRDefault="00014CB8" w:rsidP="00014CB8">
      <w:pPr>
        <w:suppressAutoHyphens/>
        <w:spacing w:after="0" w:line="240" w:lineRule="auto"/>
        <w:ind w:firstLine="567"/>
        <w:rPr>
          <w:rFonts w:ascii="PT Astra Serif" w:eastAsia="Calibri" w:hAnsi="PT Astra Serif" w:cs="Times New Roman"/>
          <w:bCs/>
          <w:lang w:eastAsia="ru-RU"/>
        </w:rPr>
      </w:pPr>
    </w:p>
    <w:p w:rsidR="00014CB8" w:rsidRPr="00014CB8" w:rsidRDefault="00014CB8" w:rsidP="00014CB8">
      <w:pPr>
        <w:suppressAutoHyphens/>
        <w:spacing w:after="0" w:line="240" w:lineRule="auto"/>
        <w:ind w:firstLine="567"/>
        <w:rPr>
          <w:rFonts w:ascii="PT Astra Serif" w:eastAsia="Calibri" w:hAnsi="PT Astra Serif" w:cs="Times New Roman"/>
          <w:bCs/>
          <w:lang w:eastAsia="ru-RU"/>
        </w:rPr>
      </w:pPr>
      <w:r w:rsidRPr="00014CB8">
        <w:rPr>
          <w:rFonts w:ascii="PT Astra Serif" w:eastAsia="Calibri" w:hAnsi="PT Astra Serif" w:cs="Times New Roman"/>
          <w:bCs/>
          <w:sz w:val="24"/>
          <w:szCs w:val="24"/>
          <w:lang w:eastAsia="ru-RU"/>
        </w:rPr>
        <w:t>Перечень и объем выполняемых работ указан в локальном сметном расчете</w:t>
      </w:r>
      <w:r w:rsidRPr="00014CB8">
        <w:rPr>
          <w:rFonts w:ascii="PT Astra Serif" w:eastAsia="Calibri" w:hAnsi="PT Astra Serif" w:cs="Times New Roman"/>
          <w:bCs/>
          <w:lang w:eastAsia="ru-RU"/>
        </w:rPr>
        <w:t>.</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A6D9A" w:rsidRDefault="007A6D9A" w:rsidP="00F2612D">
      <w:pPr>
        <w:tabs>
          <w:tab w:val="left" w:pos="360"/>
        </w:tabs>
        <w:suppressAutoHyphens/>
        <w:autoSpaceDE w:val="0"/>
        <w:spacing w:after="0" w:line="240" w:lineRule="auto"/>
        <w:jc w:val="right"/>
        <w:rPr>
          <w:rFonts w:ascii="PT Astra Serif" w:eastAsia="Arial" w:hAnsi="PT Astra Serif" w:cs="Arial"/>
          <w:bCs/>
          <w:kern w:val="2"/>
          <w:lang w:eastAsia="ar-SA"/>
        </w:rPr>
      </w:pPr>
    </w:p>
    <w:p w:rsidR="007A6D9A" w:rsidRDefault="007A6D9A" w:rsidP="00F2612D">
      <w:pPr>
        <w:tabs>
          <w:tab w:val="left" w:pos="360"/>
        </w:tabs>
        <w:suppressAutoHyphens/>
        <w:autoSpaceDE w:val="0"/>
        <w:spacing w:after="0" w:line="240" w:lineRule="auto"/>
        <w:jc w:val="right"/>
        <w:rPr>
          <w:rFonts w:ascii="PT Astra Serif" w:eastAsia="Arial" w:hAnsi="PT Astra Serif" w:cs="Arial"/>
          <w:bCs/>
          <w:kern w:val="2"/>
          <w:lang w:eastAsia="ar-SA"/>
        </w:rPr>
      </w:pPr>
    </w:p>
    <w:p w:rsidR="00D52BB7" w:rsidRPr="00D52BB7" w:rsidRDefault="00D52BB7" w:rsidP="00F2612D">
      <w:pPr>
        <w:suppressAutoHyphens/>
        <w:spacing w:after="0" w:line="240" w:lineRule="auto"/>
        <w:rPr>
          <w:rFonts w:ascii="PT Astra Serif" w:eastAsia="Times New Roman" w:hAnsi="PT Astra Serif" w:cs="Times New Roman"/>
          <w:b/>
          <w:kern w:val="2"/>
          <w:sz w:val="24"/>
          <w:szCs w:val="24"/>
          <w:lang w:eastAsia="ar-SA"/>
        </w:rPr>
      </w:pPr>
    </w:p>
    <w:p w:rsidR="00014CB8" w:rsidRDefault="00014CB8" w:rsidP="00EF707B">
      <w:pPr>
        <w:suppressAutoHyphens/>
        <w:spacing w:after="0" w:line="240" w:lineRule="auto"/>
        <w:jc w:val="both"/>
        <w:rPr>
          <w:rFonts w:ascii="PT Astra Serif" w:eastAsia="Times New Roman" w:hAnsi="PT Astra Serif" w:cs="Times New Roman"/>
          <w:b/>
          <w:bCs/>
          <w:kern w:val="2"/>
          <w:lang w:eastAsia="ar-SA"/>
        </w:rPr>
        <w:sectPr w:rsidR="00014CB8" w:rsidSect="00014CB8">
          <w:pgSz w:w="11906" w:h="16838"/>
          <w:pgMar w:top="624" w:right="340" w:bottom="624" w:left="1247" w:header="709" w:footer="709" w:gutter="0"/>
          <w:cols w:space="708"/>
          <w:docGrid w:linePitch="360"/>
        </w:sectPr>
      </w:pPr>
    </w:p>
    <w:p w:rsidR="00014CB8" w:rsidRPr="00014CB8" w:rsidRDefault="00014CB8" w:rsidP="00014CB8">
      <w:pPr>
        <w:suppressAutoHyphens/>
        <w:spacing w:after="0" w:line="240" w:lineRule="auto"/>
        <w:jc w:val="right"/>
        <w:rPr>
          <w:rFonts w:ascii="PT Astra Serif" w:eastAsia="Times New Roman" w:hAnsi="PT Astra Serif" w:cs="Times New Roman"/>
          <w:b/>
          <w:kern w:val="2"/>
          <w:sz w:val="24"/>
          <w:szCs w:val="24"/>
          <w:lang w:eastAsia="ar-SA"/>
        </w:rPr>
      </w:pPr>
      <w:r w:rsidRPr="00014CB8">
        <w:rPr>
          <w:rFonts w:ascii="PT Astra Serif" w:eastAsia="Times New Roman" w:hAnsi="PT Astra Serif" w:cs="Times New Roman"/>
          <w:b/>
          <w:kern w:val="2"/>
          <w:sz w:val="24"/>
          <w:szCs w:val="24"/>
          <w:lang w:eastAsia="ar-SA"/>
        </w:rPr>
        <w:lastRenderedPageBreak/>
        <w:t>Приложение к описанию объекта закупки</w:t>
      </w:r>
    </w:p>
    <w:p w:rsidR="00014CB8" w:rsidRPr="00014CB8" w:rsidRDefault="00014CB8" w:rsidP="00014CB8">
      <w:pPr>
        <w:suppressAutoHyphens/>
        <w:spacing w:after="0" w:line="240" w:lineRule="auto"/>
        <w:jc w:val="center"/>
        <w:rPr>
          <w:rFonts w:ascii="PT Astra Serif" w:eastAsia="Times New Roman" w:hAnsi="PT Astra Serif" w:cs="Times New Roman"/>
          <w:b/>
          <w:kern w:val="2"/>
          <w:sz w:val="24"/>
          <w:szCs w:val="24"/>
          <w:lang w:eastAsia="ar-SA"/>
        </w:rPr>
      </w:pPr>
      <w:r w:rsidRPr="00014CB8">
        <w:rPr>
          <w:rFonts w:ascii="PT Astra Serif" w:eastAsia="Times New Roman" w:hAnsi="PT Astra Serif" w:cs="Times New Roman"/>
          <w:b/>
          <w:kern w:val="2"/>
          <w:sz w:val="24"/>
          <w:szCs w:val="24"/>
          <w:lang w:eastAsia="ar-SA"/>
        </w:rPr>
        <w:t>ЛОКАЛЬНЫЙ СМЕТНЫЙ РАСЧЕТ (СМЕТА)</w:t>
      </w:r>
    </w:p>
    <w:p w:rsidR="00014CB8" w:rsidRPr="00014CB8" w:rsidRDefault="00014CB8" w:rsidP="00014CB8">
      <w:pPr>
        <w:suppressAutoHyphens/>
        <w:spacing w:after="0" w:line="240" w:lineRule="auto"/>
        <w:jc w:val="center"/>
        <w:rPr>
          <w:rFonts w:ascii="PT Astra Serif" w:eastAsia="Times New Roman" w:hAnsi="PT Astra Serif" w:cs="Times New Roman"/>
          <w:b/>
          <w:kern w:val="2"/>
          <w:sz w:val="24"/>
          <w:szCs w:val="24"/>
          <w:lang w:eastAsia="ar-SA"/>
        </w:rPr>
      </w:pPr>
      <w:r w:rsidRPr="00014CB8">
        <w:rPr>
          <w:rFonts w:ascii="PT Astra Serif" w:eastAsia="Times New Roman" w:hAnsi="PT Astra Serif" w:cs="Times New Roman"/>
          <w:b/>
          <w:kern w:val="2"/>
          <w:sz w:val="24"/>
          <w:szCs w:val="24"/>
          <w:lang w:eastAsia="ar-SA"/>
        </w:rPr>
        <w:t xml:space="preserve">Выполнение работ по ремонту помещения №413 в здании Администрации города </w:t>
      </w:r>
      <w:proofErr w:type="spellStart"/>
      <w:r w:rsidRPr="00014CB8">
        <w:rPr>
          <w:rFonts w:ascii="PT Astra Serif" w:eastAsia="Times New Roman" w:hAnsi="PT Astra Serif" w:cs="Times New Roman"/>
          <w:b/>
          <w:kern w:val="2"/>
          <w:sz w:val="24"/>
          <w:szCs w:val="24"/>
          <w:lang w:eastAsia="ar-SA"/>
        </w:rPr>
        <w:t>Югорска</w:t>
      </w:r>
      <w:proofErr w:type="spellEnd"/>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42"/>
        <w:gridCol w:w="2991"/>
        <w:gridCol w:w="1070"/>
        <w:gridCol w:w="1059"/>
        <w:gridCol w:w="1356"/>
        <w:gridCol w:w="1463"/>
        <w:gridCol w:w="1133"/>
        <w:gridCol w:w="727"/>
        <w:gridCol w:w="1130"/>
        <w:gridCol w:w="1356"/>
        <w:gridCol w:w="987"/>
      </w:tblGrid>
      <w:tr w:rsidR="00014CB8" w:rsidRPr="00014CB8" w:rsidTr="000319C0">
        <w:trPr>
          <w:trHeight w:val="225"/>
        </w:trPr>
        <w:tc>
          <w:tcPr>
            <w:tcW w:w="0" w:type="auto"/>
            <w:vMerge w:val="restart"/>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w:t>
            </w:r>
            <w:proofErr w:type="gramStart"/>
            <w:r w:rsidRPr="00014CB8">
              <w:rPr>
                <w:rFonts w:ascii="Arial" w:eastAsia="Times New Roman" w:hAnsi="Arial" w:cs="Arial"/>
                <w:color w:val="000000"/>
                <w:sz w:val="16"/>
                <w:szCs w:val="16"/>
                <w:lang w:eastAsia="ru-RU"/>
              </w:rPr>
              <w:t>п</w:t>
            </w:r>
            <w:proofErr w:type="gramEnd"/>
            <w:r w:rsidRPr="00014CB8">
              <w:rPr>
                <w:rFonts w:ascii="Arial" w:eastAsia="Times New Roman" w:hAnsi="Arial" w:cs="Arial"/>
                <w:color w:val="000000"/>
                <w:sz w:val="16"/>
                <w:szCs w:val="16"/>
                <w:lang w:eastAsia="ru-RU"/>
              </w:rPr>
              <w:t>/п</w:t>
            </w:r>
          </w:p>
        </w:tc>
        <w:tc>
          <w:tcPr>
            <w:tcW w:w="0" w:type="auto"/>
            <w:vMerge w:val="restart"/>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Обоснование</w:t>
            </w:r>
          </w:p>
        </w:tc>
        <w:tc>
          <w:tcPr>
            <w:tcW w:w="0" w:type="auto"/>
            <w:vMerge w:val="restart"/>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Количество</w:t>
            </w:r>
          </w:p>
        </w:tc>
        <w:tc>
          <w:tcPr>
            <w:tcW w:w="0" w:type="auto"/>
            <w:gridSpan w:val="5"/>
            <w:vMerge w:val="restart"/>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Сметная стоимость, руб.</w:t>
            </w:r>
          </w:p>
        </w:tc>
      </w:tr>
      <w:tr w:rsidR="00014CB8" w:rsidRPr="00014CB8" w:rsidTr="000319C0">
        <w:trPr>
          <w:trHeight w:val="225"/>
        </w:trPr>
        <w:tc>
          <w:tcPr>
            <w:tcW w:w="0" w:type="auto"/>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3"/>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5"/>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r>
      <w:tr w:rsidR="00014CB8" w:rsidRPr="00014CB8" w:rsidTr="000319C0">
        <w:trPr>
          <w:trHeight w:val="1080"/>
        </w:trPr>
        <w:tc>
          <w:tcPr>
            <w:tcW w:w="0" w:type="auto"/>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vMerge/>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на единицу измерения</w:t>
            </w:r>
          </w:p>
        </w:tc>
        <w:tc>
          <w:tcPr>
            <w:tcW w:w="0" w:type="auto"/>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коэффициенты</w:t>
            </w:r>
          </w:p>
        </w:tc>
        <w:tc>
          <w:tcPr>
            <w:tcW w:w="0" w:type="auto"/>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всего с учетом коэффициентов</w:t>
            </w:r>
          </w:p>
        </w:tc>
        <w:tc>
          <w:tcPr>
            <w:tcW w:w="0" w:type="auto"/>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индекс</w:t>
            </w:r>
          </w:p>
        </w:tc>
        <w:tc>
          <w:tcPr>
            <w:tcW w:w="0" w:type="auto"/>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коэффициенты</w:t>
            </w:r>
          </w:p>
        </w:tc>
        <w:tc>
          <w:tcPr>
            <w:tcW w:w="0" w:type="auto"/>
            <w:shd w:val="clear" w:color="auto" w:fill="auto"/>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всего в текущем уровне цен</w:t>
            </w:r>
          </w:p>
        </w:tc>
      </w:tr>
      <w:tr w:rsidR="00014CB8" w:rsidRPr="00014CB8" w:rsidTr="000319C0">
        <w:trPr>
          <w:trHeight w:val="288"/>
        </w:trPr>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4</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6</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7</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8</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9</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10</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11</w:t>
            </w:r>
          </w:p>
        </w:tc>
        <w:tc>
          <w:tcPr>
            <w:tcW w:w="0" w:type="auto"/>
            <w:shd w:val="clear" w:color="auto" w:fill="auto"/>
            <w:noWrap/>
            <w:vAlign w:val="center"/>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12</w:t>
            </w:r>
          </w:p>
        </w:tc>
      </w:tr>
      <w:tr w:rsidR="00014CB8" w:rsidRPr="00014CB8" w:rsidTr="000319C0">
        <w:trPr>
          <w:trHeight w:val="288"/>
        </w:trPr>
        <w:tc>
          <w:tcPr>
            <w:tcW w:w="0" w:type="auto"/>
            <w:gridSpan w:val="12"/>
            <w:shd w:val="clear" w:color="auto" w:fill="auto"/>
            <w:vAlign w:val="center"/>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Раздел 1. Прокладка кабеля</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ГЭСН46-03-015-01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Устройство в кирпичных стенах борозд с использованием </w:t>
            </w:r>
            <w:proofErr w:type="spellStart"/>
            <w:r w:rsidRPr="00014CB8">
              <w:rPr>
                <w:rFonts w:ascii="Arial" w:eastAsia="Times New Roman" w:hAnsi="Arial" w:cs="Arial"/>
                <w:b/>
                <w:bCs/>
                <w:color w:val="000000"/>
                <w:sz w:val="16"/>
                <w:szCs w:val="16"/>
                <w:lang w:eastAsia="ru-RU"/>
              </w:rPr>
              <w:t>штробореза</w:t>
            </w:r>
            <w:proofErr w:type="spellEnd"/>
            <w:r w:rsidRPr="00014CB8">
              <w:rPr>
                <w:rFonts w:ascii="Arial" w:eastAsia="Times New Roman" w:hAnsi="Arial" w:cs="Arial"/>
                <w:b/>
                <w:bCs/>
                <w:color w:val="000000"/>
                <w:sz w:val="16"/>
                <w:szCs w:val="16"/>
                <w:lang w:eastAsia="ru-RU"/>
              </w:rPr>
              <w:t xml:space="preserve"> площадью сечения: до 20 см</w:t>
            </w:r>
            <w:proofErr w:type="gramStart"/>
            <w:r w:rsidRPr="00014CB8">
              <w:rPr>
                <w:rFonts w:ascii="Arial" w:eastAsia="Times New Roman" w:hAnsi="Arial" w:cs="Arial"/>
                <w:b/>
                <w:bCs/>
                <w:color w:val="000000"/>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Объем=(3*2)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0,4218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184,42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1-100-30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3,0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7,03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0,4218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437,21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184,42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184,42</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184,42</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/812-040.1-3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191,80</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/774-040.1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108,81</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8 083,83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485,03</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ГЭСНм08-02-403-03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Провод групповой в защитной оболочке или кабель </w:t>
            </w:r>
            <w:proofErr w:type="gramStart"/>
            <w:r w:rsidRPr="00014CB8">
              <w:rPr>
                <w:rFonts w:ascii="Arial" w:eastAsia="Times New Roman" w:hAnsi="Arial" w:cs="Arial"/>
                <w:b/>
                <w:bCs/>
                <w:color w:val="000000"/>
                <w:sz w:val="16"/>
                <w:szCs w:val="16"/>
                <w:lang w:eastAsia="ru-RU"/>
              </w:rPr>
              <w:t>трех-пятижильный</w:t>
            </w:r>
            <w:proofErr w:type="gramEnd"/>
            <w:r w:rsidRPr="00014CB8">
              <w:rPr>
                <w:rFonts w:ascii="Arial" w:eastAsia="Times New Roman" w:hAnsi="Arial" w:cs="Arial"/>
                <w:b/>
                <w:bCs/>
                <w:color w:val="000000"/>
                <w:sz w:val="16"/>
                <w:szCs w:val="16"/>
                <w:lang w:eastAsia="ru-RU"/>
              </w:rPr>
              <w:t>: под штукатурку по стенам или в бороздах</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Объем=9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1,485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714,72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1-100-38</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3,8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16,5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1,485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481,29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714,72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4,71</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0,0036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2,08</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91.05.05-015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Краны на автомобильном ходу, грузоподъемность 16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1 978,25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3,56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4-100-060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w:t>
            </w:r>
            <w:r w:rsidRPr="00014CB8">
              <w:rPr>
                <w:rFonts w:ascii="Arial" w:eastAsia="Times New Roman" w:hAnsi="Arial" w:cs="Arial"/>
                <w:sz w:val="16"/>
                <w:szCs w:val="16"/>
                <w:lang w:eastAsia="ru-RU"/>
              </w:rPr>
              <w:lastRenderedPageBreak/>
              <w:t xml:space="preserve">машинистов 6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lastRenderedPageBreak/>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661,32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91.14.02-001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Автомобили бортовые, грузоподъемность до 5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640,31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1,15</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4-100-040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машинистов 4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492,32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0,89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26,41</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03.1.01.01-0002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Ги</w:t>
            </w:r>
            <w:proofErr w:type="gramStart"/>
            <w:r w:rsidRPr="00014CB8">
              <w:rPr>
                <w:rFonts w:ascii="Arial" w:eastAsia="Times New Roman" w:hAnsi="Arial" w:cs="Arial"/>
                <w:sz w:val="16"/>
                <w:szCs w:val="16"/>
                <w:lang w:eastAsia="ru-RU"/>
              </w:rPr>
              <w:t>пс стр</w:t>
            </w:r>
            <w:proofErr w:type="gramEnd"/>
            <w:r w:rsidRPr="00014CB8">
              <w:rPr>
                <w:rFonts w:ascii="Arial" w:eastAsia="Times New Roman" w:hAnsi="Arial" w:cs="Arial"/>
                <w:sz w:val="16"/>
                <w:szCs w:val="16"/>
                <w:lang w:eastAsia="ru-RU"/>
              </w:rPr>
              <w:t>оительный Г-3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0,0009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4 338,27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1,32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5 726,52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5,15</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14.4.02.04-0142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Краска масляная МА-0115, мумия, сурик железный</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0,027</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79,88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115,83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3,13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24.3.01.01-0001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Трубка ХВТ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0,53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0,0477</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262,11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380,06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18,13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747,92</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421/</w:t>
            </w:r>
            <w:proofErr w:type="gramStart"/>
            <w:r w:rsidRPr="00014CB8">
              <w:rPr>
                <w:rFonts w:ascii="Arial" w:eastAsia="Times New Roman" w:hAnsi="Arial" w:cs="Arial"/>
                <w:sz w:val="16"/>
                <w:szCs w:val="16"/>
                <w:lang w:eastAsia="ru-RU"/>
              </w:rPr>
              <w:t>пр</w:t>
            </w:r>
            <w:proofErr w:type="gramEnd"/>
            <w:r w:rsidRPr="00014CB8">
              <w:rPr>
                <w:rFonts w:ascii="Arial" w:eastAsia="Times New Roman" w:hAnsi="Arial" w:cs="Arial"/>
                <w:sz w:val="16"/>
                <w:szCs w:val="16"/>
                <w:lang w:eastAsia="ru-RU"/>
              </w:rPr>
              <w:t>_2020_п.75_пп.а</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xml:space="preserve">Вспомогательные ненормируемые материальные ресурсы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14,29</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716,80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/812-049.3-3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Электротехнические установки на других объектах</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702,46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/774-049.3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Электротехнические установки на других объектах</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365,57</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20 336,00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1 830,24</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ФСБЦ-21.1.06.09-0100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Кабель силовой с медными жилами ВВГнг(A) 3х2,5ок(N, PE)-660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1000 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0,00318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0,00318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71 505,96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72 936,08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231,94</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монтажных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Объем=3,18 / 1000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231,94</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ГЭСН46-03-013-53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Сверление горизонтальных отверстий в бетонных конструкциях стен перфоратором глубиной 200 мм диаметром: свыше 65 мм до 80 мм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отверстий</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Объем=6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2,4546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1 073,18</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1-100-30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3,0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40,91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2,4546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437,21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1 073,18</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21,70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01.7.03.04-0001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Электроэнергия</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gramStart"/>
            <w:r w:rsidRPr="00014CB8">
              <w:rPr>
                <w:rFonts w:ascii="Arial" w:eastAsia="Times New Roman" w:hAnsi="Arial" w:cs="Arial"/>
                <w:sz w:val="16"/>
                <w:szCs w:val="16"/>
                <w:lang w:eastAsia="ru-RU"/>
              </w:rPr>
              <w:t>кВт-ч</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56,34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3,3804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6,42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21,70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П</w:t>
            </w:r>
            <w:proofErr w:type="gramStart"/>
            <w:r w:rsidRPr="00014CB8">
              <w:rPr>
                <w:rFonts w:ascii="Arial" w:eastAsia="Times New Roman" w:hAnsi="Arial" w:cs="Arial"/>
                <w:i/>
                <w:iCs/>
                <w:sz w:val="16"/>
                <w:szCs w:val="16"/>
                <w:lang w:eastAsia="ru-RU"/>
              </w:rPr>
              <w:t>,Н</w:t>
            </w:r>
            <w:proofErr w:type="gramEnd"/>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01.7.17.09</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Сверла, буры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roofErr w:type="spellStart"/>
            <w:proofErr w:type="gramStart"/>
            <w:r w:rsidRPr="00014CB8">
              <w:rPr>
                <w:rFonts w:ascii="Arial" w:eastAsia="Times New Roman" w:hAnsi="Arial" w:cs="Arial"/>
                <w:i/>
                <w:iCs/>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1 094,88</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1 073,18</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/812-040.1-3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1 116,11</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/774-040.1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633,18</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47 402,83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2 844,17</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ГЭСН46-03-013-66</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На каждые 10 мм изменения глубины сверления добавлять или исключать: к норме 46-03-013-53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отверстий</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Объем=-6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глубиной 50 мм ПЗ=15 (ОЗП=15; ЭМ=15 к </w:t>
            </w:r>
            <w:proofErr w:type="spellStart"/>
            <w:r w:rsidRPr="00014CB8">
              <w:rPr>
                <w:rFonts w:ascii="Arial" w:eastAsia="Times New Roman" w:hAnsi="Arial" w:cs="Arial"/>
                <w:color w:val="000000"/>
                <w:sz w:val="16"/>
                <w:szCs w:val="16"/>
                <w:lang w:eastAsia="ru-RU"/>
              </w:rPr>
              <w:t>расх</w:t>
            </w:r>
            <w:proofErr w:type="spellEnd"/>
            <w:r w:rsidRPr="00014CB8">
              <w:rPr>
                <w:rFonts w:ascii="Arial" w:eastAsia="Times New Roman" w:hAnsi="Arial" w:cs="Arial"/>
                <w:color w:val="000000"/>
                <w:sz w:val="16"/>
                <w:szCs w:val="16"/>
                <w:lang w:eastAsia="ru-RU"/>
              </w:rPr>
              <w:t xml:space="preserve">.; ЗПМ=15; МАТ=15 к </w:t>
            </w:r>
            <w:proofErr w:type="spellStart"/>
            <w:r w:rsidRPr="00014CB8">
              <w:rPr>
                <w:rFonts w:ascii="Arial" w:eastAsia="Times New Roman" w:hAnsi="Arial" w:cs="Arial"/>
                <w:color w:val="000000"/>
                <w:sz w:val="16"/>
                <w:szCs w:val="16"/>
                <w:lang w:eastAsia="ru-RU"/>
              </w:rPr>
              <w:t>расх</w:t>
            </w:r>
            <w:proofErr w:type="spellEnd"/>
            <w:r w:rsidRPr="00014CB8">
              <w:rPr>
                <w:rFonts w:ascii="Arial" w:eastAsia="Times New Roman" w:hAnsi="Arial" w:cs="Arial"/>
                <w:color w:val="000000"/>
                <w:sz w:val="16"/>
                <w:szCs w:val="16"/>
                <w:lang w:eastAsia="ru-RU"/>
              </w:rPr>
              <w:t>.; ТЗ=15; ТЗМ=15)</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-1,575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-688,61</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1-100-30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3,0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1,75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-1,575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437,21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-688,61</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-15,17</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01.7.03.04-0001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Электроэнергия</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gramStart"/>
            <w:r w:rsidRPr="00014CB8">
              <w:rPr>
                <w:rFonts w:ascii="Arial" w:eastAsia="Times New Roman" w:hAnsi="Arial" w:cs="Arial"/>
                <w:sz w:val="16"/>
                <w:szCs w:val="16"/>
                <w:lang w:eastAsia="ru-RU"/>
              </w:rPr>
              <w:t>кВт-ч</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2,625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-2,3625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6,42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-15,17</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П</w:t>
            </w:r>
            <w:proofErr w:type="gramStart"/>
            <w:r w:rsidRPr="00014CB8">
              <w:rPr>
                <w:rFonts w:ascii="Arial" w:eastAsia="Times New Roman" w:hAnsi="Arial" w:cs="Arial"/>
                <w:i/>
                <w:iCs/>
                <w:sz w:val="16"/>
                <w:szCs w:val="16"/>
                <w:lang w:eastAsia="ru-RU"/>
              </w:rPr>
              <w:t>,Н</w:t>
            </w:r>
            <w:proofErr w:type="gramEnd"/>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01.7.17.09</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Сверла, буры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roofErr w:type="spellStart"/>
            <w:proofErr w:type="gramStart"/>
            <w:r w:rsidRPr="00014CB8">
              <w:rPr>
                <w:rFonts w:ascii="Arial" w:eastAsia="Times New Roman" w:hAnsi="Arial" w:cs="Arial"/>
                <w:i/>
                <w:iCs/>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15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-703,78</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-688,61</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/812-040.1-3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-716,15</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/774-040.1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-406,28</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30 436,83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-1 826,21</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6</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ГЭСНм08-03-591-09</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Розетка штепсельная: утопленного типа при скрытой проводке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100 </w:t>
            </w:r>
            <w:proofErr w:type="spellStart"/>
            <w:proofErr w:type="gramStart"/>
            <w:r w:rsidRPr="00014CB8">
              <w:rPr>
                <w:rFonts w:ascii="Arial" w:eastAsia="Times New Roman" w:hAnsi="Arial" w:cs="Arial"/>
                <w:b/>
                <w:bCs/>
                <w:color w:val="000000"/>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Объем=(5+1)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1,8288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927,22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1-100-42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4,2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30,48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1,8288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507,01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927,22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4,33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0,003</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1,78</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91.05.05-015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Краны на автомобильном ходу, грузоподъемность 16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1 978,25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3,56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4-100-060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машинистов 6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661,32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91.14.02-001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Автомобили бортовые, грузоподъемность до 5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640,31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0,77</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4-100-040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w:t>
            </w:r>
            <w:r w:rsidRPr="00014CB8">
              <w:rPr>
                <w:rFonts w:ascii="Arial" w:eastAsia="Times New Roman" w:hAnsi="Arial" w:cs="Arial"/>
                <w:sz w:val="16"/>
                <w:szCs w:val="16"/>
                <w:lang w:eastAsia="ru-RU"/>
              </w:rPr>
              <w:lastRenderedPageBreak/>
              <w:t xml:space="preserve">машинистов 4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lastRenderedPageBreak/>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492,32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0,59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62,27</w:t>
            </w:r>
          </w:p>
        </w:tc>
      </w:tr>
      <w:tr w:rsidR="00014CB8" w:rsidRPr="00014CB8" w:rsidTr="000319C0">
        <w:trPr>
          <w:trHeight w:val="636"/>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01.7.06.05-0041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35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5,87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1,47</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8,63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18,12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01.7.15.03-0042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Болты с гайками и шайбами строительные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174,93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209,92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18,89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03.1.01.01-0002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Ги</w:t>
            </w:r>
            <w:proofErr w:type="gramStart"/>
            <w:r w:rsidRPr="00014CB8">
              <w:rPr>
                <w:rFonts w:ascii="Arial" w:eastAsia="Times New Roman" w:hAnsi="Arial" w:cs="Arial"/>
                <w:sz w:val="16"/>
                <w:szCs w:val="16"/>
                <w:lang w:eastAsia="ru-RU"/>
              </w:rPr>
              <w:t>пс стр</w:t>
            </w:r>
            <w:proofErr w:type="gramEnd"/>
            <w:r w:rsidRPr="00014CB8">
              <w:rPr>
                <w:rFonts w:ascii="Arial" w:eastAsia="Times New Roman" w:hAnsi="Arial" w:cs="Arial"/>
                <w:sz w:val="16"/>
                <w:szCs w:val="16"/>
                <w:lang w:eastAsia="ru-RU"/>
              </w:rPr>
              <w:t>оительный Г-3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0,00315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0,000189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4 338,27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1,32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5 726,52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1,08</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20.2.02.01-0019</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Втулки изолирующие, размеры 65х50х18 мм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 xml:space="preserve">1000 </w:t>
            </w:r>
            <w:proofErr w:type="spellStart"/>
            <w:proofErr w:type="gramStart"/>
            <w:r w:rsidRPr="00014CB8">
              <w:rPr>
                <w:rFonts w:ascii="Arial" w:eastAsia="Times New Roman" w:hAnsi="Arial" w:cs="Arial"/>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0,102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0,00612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3 658,94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1,08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3 951,66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24,18</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995,60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421/</w:t>
            </w:r>
            <w:proofErr w:type="gramStart"/>
            <w:r w:rsidRPr="00014CB8">
              <w:rPr>
                <w:rFonts w:ascii="Arial" w:eastAsia="Times New Roman" w:hAnsi="Arial" w:cs="Arial"/>
                <w:sz w:val="16"/>
                <w:szCs w:val="16"/>
                <w:lang w:eastAsia="ru-RU"/>
              </w:rPr>
              <w:t>пр</w:t>
            </w:r>
            <w:proofErr w:type="gramEnd"/>
            <w:r w:rsidRPr="00014CB8">
              <w:rPr>
                <w:rFonts w:ascii="Arial" w:eastAsia="Times New Roman" w:hAnsi="Arial" w:cs="Arial"/>
                <w:sz w:val="16"/>
                <w:szCs w:val="16"/>
                <w:lang w:eastAsia="ru-RU"/>
              </w:rPr>
              <w:t>_2020_п.75_пп.а</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xml:space="preserve">Вспомогательные ненормируемые материальные ресурсы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18,54</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929,00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/812-049.3-3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Электротехнические установки на других объектах</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910,42</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/774-049.3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Электротехнические установки на других объектах</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473,79</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39 972,50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2 398,35</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ФСБЦ-20.4.03.06-1037</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Розетка скрытого монтажа, одноместная, с заземляющим контактом, с защитной шторкой, 16</w:t>
            </w:r>
            <w:proofErr w:type="gramStart"/>
            <w:r w:rsidRPr="00014CB8">
              <w:rPr>
                <w:rFonts w:ascii="Arial" w:eastAsia="Times New Roman" w:hAnsi="Arial" w:cs="Arial"/>
                <w:b/>
                <w:bCs/>
                <w:color w:val="000000"/>
                <w:sz w:val="16"/>
                <w:szCs w:val="16"/>
                <w:lang w:eastAsia="ru-RU"/>
              </w:rPr>
              <w:t xml:space="preserve"> А</w:t>
            </w:r>
            <w:proofErr w:type="gramEnd"/>
            <w:r w:rsidRPr="00014CB8">
              <w:rPr>
                <w:rFonts w:ascii="Arial" w:eastAsia="Times New Roman" w:hAnsi="Arial" w:cs="Arial"/>
                <w:b/>
                <w:bCs/>
                <w:color w:val="000000"/>
                <w:sz w:val="16"/>
                <w:szCs w:val="16"/>
                <w:lang w:eastAsia="ru-RU"/>
              </w:rPr>
              <w:t>, цвет белый, IP44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proofErr w:type="spellStart"/>
            <w:proofErr w:type="gramStart"/>
            <w:r w:rsidRPr="00014CB8">
              <w:rPr>
                <w:rFonts w:ascii="Arial" w:eastAsia="Times New Roman" w:hAnsi="Arial" w:cs="Arial"/>
                <w:b/>
                <w:bCs/>
                <w:color w:val="000000"/>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132,07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147,92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739,60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монтажных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739,60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8</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Прайс-лист</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Рамка для розеток и выключателей, 5 постов, белая</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proofErr w:type="spellStart"/>
            <w:proofErr w:type="gramStart"/>
            <w:r w:rsidRPr="00014CB8">
              <w:rPr>
                <w:rFonts w:ascii="Arial" w:eastAsia="Times New Roman" w:hAnsi="Arial" w:cs="Arial"/>
                <w:b/>
                <w:bCs/>
                <w:color w:val="000000"/>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272,50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272,50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монтажных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Цена=327,00/1,2</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272,50</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9</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ФСБЦ-20.4.03.03-1028</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Розетка скрытого монтажа, двухместная, компьютерная, RJ45 категории 5e, цвет белый, IP20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proofErr w:type="spellStart"/>
            <w:proofErr w:type="gramStart"/>
            <w:r w:rsidRPr="00014CB8">
              <w:rPr>
                <w:rFonts w:ascii="Arial" w:eastAsia="Times New Roman" w:hAnsi="Arial" w:cs="Arial"/>
                <w:b/>
                <w:bCs/>
                <w:color w:val="000000"/>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272,59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305,30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305,30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монтажных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305,30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ФСБЦ-20.4.03.02-0011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Рамки из термопласта, 1 пост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100 </w:t>
            </w:r>
            <w:proofErr w:type="spellStart"/>
            <w:proofErr w:type="gramStart"/>
            <w:r w:rsidRPr="00014CB8">
              <w:rPr>
                <w:rFonts w:ascii="Arial" w:eastAsia="Times New Roman" w:hAnsi="Arial" w:cs="Arial"/>
                <w:b/>
                <w:bCs/>
                <w:color w:val="000000"/>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4 406,17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1,45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6 388,95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63,89</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монтажных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Объем=1 / 100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63,89</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ФСБЦ-20.5.02.11-0001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Коробки для установки розеток и выключателей скрытой проводки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1000 </w:t>
            </w:r>
            <w:proofErr w:type="spellStart"/>
            <w:proofErr w:type="gramStart"/>
            <w:r w:rsidRPr="00014CB8">
              <w:rPr>
                <w:rFonts w:ascii="Arial" w:eastAsia="Times New Roman" w:hAnsi="Arial" w:cs="Arial"/>
                <w:b/>
                <w:bCs/>
                <w:color w:val="000000"/>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7 782,25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8 716,12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52,30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монтажных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Объем=6 / 1000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52,30</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ГЭСН46-03-017-06</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Заделка отверстий, гнезд и борозд: в стенах и перегородках бетонных площадью свыше 0,1 до 0,2 м</w:t>
            </w:r>
            <w:proofErr w:type="gramStart"/>
            <w:r w:rsidRPr="00014CB8">
              <w:rPr>
                <w:rFonts w:ascii="Arial" w:eastAsia="Times New Roman" w:hAnsi="Arial" w:cs="Arial"/>
                <w:b/>
                <w:bCs/>
                <w:color w:val="000000"/>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0,0096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0,0096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Объем=6*0,04*0,04</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0,58368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242,32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1-100-24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2,4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60,8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0,58368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415,16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242,32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2,48</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0,00384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91.06.03-060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Лебедки электрические тяговым усилием до 5,79 кН (0,59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0,23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0,002208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6,62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1,55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10,26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0,02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91.14.02-001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Автомобили бортовые, грузоподъемность до 5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0,00384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640,31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4-100-040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машинистов 4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0,00384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492,32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65,74</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01.7.03.01-0001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Вода</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0,0137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0,0001315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35,71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52,14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0,01</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01.7.15.06-0111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Гвозди строительные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0,0059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0,0000566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70 296,20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1,21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85 058,40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4,81</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03.1.02.03-0011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Известь строительная негашеная комовая, сорт I</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0,0049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0,000047</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5 275,05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1,51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7 965,33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0,37</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08.3.03.06-0002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Проволока горячекатаная в мотках, диаметр 6,3-6,5 мм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0,0095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0,0000912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60 258,20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1,14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68 694,35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6,26</w:t>
            </w:r>
          </w:p>
        </w:tc>
      </w:tr>
      <w:tr w:rsidR="00014CB8" w:rsidRPr="00014CB8" w:rsidTr="000319C0">
        <w:trPr>
          <w:trHeight w:val="636"/>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11.1.03.01-0063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0,208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0,0019968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16 496,03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1,11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18 310,59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36,56</w:t>
            </w:r>
          </w:p>
        </w:tc>
      </w:tr>
      <w:tr w:rsidR="00014CB8" w:rsidRPr="00014CB8" w:rsidTr="000319C0">
        <w:trPr>
          <w:trHeight w:val="432"/>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11.1.03.06-0075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Доска обрезная хвойных пород, естественной влажности, длина 2-6,5 м, ширина 100-250 мм, толщина 30-40 мм, сорт III</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0,18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0,001728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5 764,42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1,78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10 260,67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17,73</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Н</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04.1.02.05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Смеси бетонные тяжелого бетона</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1,04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0,009984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312,43</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244,21</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/812-040.1-3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253,98</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/774-040.1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144,08</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74 009,38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710,49</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ФСБЦ-04.1.02.05-0005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Смеси бетонные тяжелого бетона (БСТ), класс В12,5 (М150)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0,009984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0,009984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4 693,99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2,38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11 171,70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111,54</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строительных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111,54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Итоги по разделу 1 Прокладка кабеля</w:t>
            </w:r>
            <w:proofErr w:type="gramStart"/>
            <w:r w:rsidRPr="00014CB8">
              <w:rPr>
                <w:rFonts w:ascii="Arial" w:eastAsia="Times New Roman" w:hAnsi="Arial" w:cs="Arial"/>
                <w:b/>
                <w:bCs/>
                <w:color w:val="000000"/>
                <w:sz w:val="16"/>
                <w:szCs w:val="16"/>
                <w:lang w:eastAsia="ru-RU"/>
              </w:rPr>
              <w:t xml:space="preserve"> :</w:t>
            </w:r>
            <w:proofErr w:type="gramEnd"/>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прямые затраты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4 441,37</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рабочих</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2 453,25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Эксплуатация машин</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11,52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машинистов (</w:t>
            </w:r>
            <w:proofErr w:type="spellStart"/>
            <w:r w:rsidRPr="00014CB8">
              <w:rPr>
                <w:rFonts w:ascii="Arial" w:eastAsia="Times New Roman" w:hAnsi="Arial" w:cs="Arial"/>
                <w:color w:val="000000"/>
                <w:sz w:val="16"/>
                <w:szCs w:val="16"/>
                <w:lang w:eastAsia="ru-RU"/>
              </w:rPr>
              <w:t>Отм</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5,75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1 970,85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Строительные работы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2 325,02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811,31</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2,48</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машинистов (</w:t>
            </w:r>
            <w:proofErr w:type="spellStart"/>
            <w:r w:rsidRPr="00014CB8">
              <w:rPr>
                <w:rFonts w:ascii="Arial" w:eastAsia="Times New Roman" w:hAnsi="Arial" w:cs="Arial"/>
                <w:color w:val="000000"/>
                <w:sz w:val="16"/>
                <w:szCs w:val="16"/>
                <w:lang w:eastAsia="ru-RU"/>
              </w:rPr>
              <w:t>Отм</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1,89</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183,81</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накладные расходы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845,74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сметная прибыль</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479,79</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Монтажные работы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5 894,12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1 641,94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9,04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машинистов (</w:t>
            </w:r>
            <w:proofErr w:type="spellStart"/>
            <w:r w:rsidRPr="00014CB8">
              <w:rPr>
                <w:rFonts w:ascii="Arial" w:eastAsia="Times New Roman" w:hAnsi="Arial" w:cs="Arial"/>
                <w:color w:val="000000"/>
                <w:sz w:val="16"/>
                <w:szCs w:val="16"/>
                <w:lang w:eastAsia="ru-RU"/>
              </w:rPr>
              <w:t>Отм</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3,86</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1 787,04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накладные расходы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1 612,88</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сметная прибыль</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839,36</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ФОТ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2 459,00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накладные расходы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2 458,62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сметная прибыль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1 319,15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  Итого по разделу 1 Прокладка кабеля</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8 219,14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  </w:t>
            </w:r>
            <w:proofErr w:type="spellStart"/>
            <w:r w:rsidRPr="00014CB8">
              <w:rPr>
                <w:rFonts w:ascii="Arial" w:eastAsia="Times New Roman" w:hAnsi="Arial" w:cs="Arial"/>
                <w:b/>
                <w:bCs/>
                <w:color w:val="000000"/>
                <w:sz w:val="16"/>
                <w:szCs w:val="16"/>
                <w:lang w:eastAsia="ru-RU"/>
              </w:rPr>
              <w:t>Справочно</w:t>
            </w:r>
            <w:proofErr w:type="spellEnd"/>
          </w:p>
        </w:tc>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затраты труда рабочих</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5,19888</w:t>
            </w: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затраты труда машинистов</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0,01044</w:t>
            </w: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gridSpan w:val="12"/>
            <w:shd w:val="clear" w:color="auto" w:fill="auto"/>
            <w:vAlign w:val="center"/>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lastRenderedPageBreak/>
              <w:t>Раздел 2. Ремонт стен</w:t>
            </w:r>
          </w:p>
        </w:tc>
      </w:tr>
      <w:tr w:rsidR="00014CB8" w:rsidRPr="00014CB8" w:rsidTr="000319C0">
        <w:trPr>
          <w:trHeight w:val="636"/>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ГЭСНр61-01-002-07</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14CB8">
              <w:rPr>
                <w:rFonts w:ascii="Arial" w:eastAsia="Times New Roman" w:hAnsi="Arial" w:cs="Arial"/>
                <w:b/>
                <w:bCs/>
                <w:color w:val="000000"/>
                <w:sz w:val="16"/>
                <w:szCs w:val="16"/>
                <w:lang w:eastAsia="ru-RU"/>
              </w:rPr>
              <w:t>2</w:t>
            </w:r>
            <w:proofErr w:type="gramEnd"/>
            <w:r w:rsidRPr="00014CB8">
              <w:rPr>
                <w:rFonts w:ascii="Arial" w:eastAsia="Times New Roman" w:hAnsi="Arial" w:cs="Arial"/>
                <w:b/>
                <w:bCs/>
                <w:color w:val="000000"/>
                <w:sz w:val="16"/>
                <w:szCs w:val="16"/>
                <w:lang w:eastAsia="ru-RU"/>
              </w:rPr>
              <w:t xml:space="preserve"> толщиной слоя до 20 мм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м</w:t>
            </w:r>
            <w:proofErr w:type="gramStart"/>
            <w:r w:rsidRPr="00014CB8">
              <w:rPr>
                <w:rFonts w:ascii="Arial" w:eastAsia="Times New Roman" w:hAnsi="Arial" w:cs="Arial"/>
                <w:b/>
                <w:bCs/>
                <w:color w:val="000000"/>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0,084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Объем=(3,5*12*0,2)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19,0344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8 636,67</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1-100-33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3,3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226,6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19,0344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453,74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8 636,67</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67,30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0,14028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65,96</w:t>
            </w:r>
          </w:p>
        </w:tc>
      </w:tr>
      <w:tr w:rsidR="00014CB8" w:rsidRPr="00014CB8" w:rsidTr="000319C0">
        <w:trPr>
          <w:trHeight w:val="636"/>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91.06.05-060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757,93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63,67</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4-100-040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машинистов 4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492,32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41,35</w:t>
            </w:r>
          </w:p>
        </w:tc>
      </w:tr>
      <w:tr w:rsidR="00014CB8" w:rsidRPr="00014CB8" w:rsidTr="000319C0">
        <w:trPr>
          <w:trHeight w:val="432"/>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91.06.06-048</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0,67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0,05628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37,32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1,73</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64,56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3,63</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4-100-030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машинистов 3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0,67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0,05628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437,21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24,61</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1 380,73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01.7.03.01-0001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Вода</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0,35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0,0294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35,71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52,14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1,53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04.3.01.07-0025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Раствор штукатурный, известковый, М100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0,1848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3 392,36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7 463,19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1 379,20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Н</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999-9900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Строительный мусор</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3,38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0,28392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10 150,66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8 702,63</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/812-095.0-3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Штукатурные работы (ремонтно-строительные)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90</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7 832,37</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/774-095.0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Штукатурные работы (ремонтно-строительные)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3 829,16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259 668,93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21 812,19</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ГЭСНр61-04-006-01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Наклеивание сетки штукатурной стеклотканевой по готовому основанию</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м</w:t>
            </w:r>
            <w:proofErr w:type="gramStart"/>
            <w:r w:rsidRPr="00014CB8">
              <w:rPr>
                <w:rFonts w:ascii="Arial" w:eastAsia="Times New Roman" w:hAnsi="Arial" w:cs="Arial"/>
                <w:b/>
                <w:bCs/>
                <w:color w:val="000000"/>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0,084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Объем=8,4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1,77492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815,13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1-100-34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3,4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21,13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1,77492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459,25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815,13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3,23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0,00504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2,48</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91.14.02-001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xml:space="preserve">Автомобили бортовые, </w:t>
            </w:r>
            <w:r w:rsidRPr="00014CB8">
              <w:rPr>
                <w:rFonts w:ascii="Arial" w:eastAsia="Times New Roman" w:hAnsi="Arial" w:cs="Arial"/>
                <w:sz w:val="16"/>
                <w:szCs w:val="16"/>
                <w:lang w:eastAsia="ru-RU"/>
              </w:rPr>
              <w:lastRenderedPageBreak/>
              <w:t>грузоподъемность до 5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lastRenderedPageBreak/>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0,00504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640,31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3,23</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4-100-040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машинистов 4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0,00504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492,32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2,48</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326,02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14.1.02.03-0002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Клей, марка ПВА</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20,6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1,7304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65,33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94,73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163,92</w:t>
            </w:r>
          </w:p>
        </w:tc>
      </w:tr>
      <w:tr w:rsidR="00014CB8" w:rsidRPr="00014CB8" w:rsidTr="000319C0">
        <w:trPr>
          <w:trHeight w:val="432"/>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14.3.01.01-0001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Грунтовка адгезионная для обработки плотных, гладких, слаб</w:t>
            </w:r>
            <w:proofErr w:type="gramStart"/>
            <w:r w:rsidRPr="00014CB8">
              <w:rPr>
                <w:rFonts w:ascii="Arial" w:eastAsia="Times New Roman" w:hAnsi="Arial" w:cs="Arial"/>
                <w:sz w:val="16"/>
                <w:szCs w:val="16"/>
                <w:lang w:eastAsia="ru-RU"/>
              </w:rPr>
              <w:t>о-</w:t>
            </w:r>
            <w:proofErr w:type="gramEnd"/>
            <w:r w:rsidRPr="00014CB8">
              <w:rPr>
                <w:rFonts w:ascii="Arial" w:eastAsia="Times New Roman" w:hAnsi="Arial" w:cs="Arial"/>
                <w:sz w:val="16"/>
                <w:szCs w:val="16"/>
                <w:lang w:eastAsia="ru-RU"/>
              </w:rPr>
              <w:t xml:space="preserve"> и не впитывающих влагу оснований</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0,8652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144,12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1,3</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187,36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162,10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Н</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01.8.01.06</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Сетки стеклянные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м</w:t>
            </w:r>
            <w:proofErr w:type="gramStart"/>
            <w:r w:rsidRPr="00014CB8">
              <w:rPr>
                <w:rFonts w:ascii="Arial" w:eastAsia="Times New Roman" w:hAnsi="Arial" w:cs="Arial"/>
                <w:i/>
                <w:iCs/>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111,1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9,3324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1 146,86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817,61</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/812-095.0-3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Штукатурные работы (ремонтно-строительные)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90</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735,85</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/774-095.0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Штукатурные работы (ремонтно-строительные)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359,75</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26 695,95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2 242,46</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16</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ФСБЦ-01.8.01.06-0001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Сетка из стекловолокна армирующая фасадная, размеры ячейки 4х4 мм, поверхностная плотность 165 г/м</w:t>
            </w:r>
            <w:proofErr w:type="gramStart"/>
            <w:r w:rsidRPr="00014CB8">
              <w:rPr>
                <w:rFonts w:ascii="Arial" w:eastAsia="Times New Roman" w:hAnsi="Arial" w:cs="Arial"/>
                <w:b/>
                <w:bCs/>
                <w:color w:val="000000"/>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м</w:t>
            </w:r>
            <w:proofErr w:type="gramStart"/>
            <w:r w:rsidRPr="00014CB8">
              <w:rPr>
                <w:rFonts w:ascii="Arial" w:eastAsia="Times New Roman" w:hAnsi="Arial" w:cs="Arial"/>
                <w:b/>
                <w:bCs/>
                <w:color w:val="000000"/>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9,3324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9,3324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49,36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0,93</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45,90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428,36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строительных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428,36</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17</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ГЭСН15-02-005-01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Высококачественная штукатурка фасадов декоративным раствором по камню: стен гладких</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м</w:t>
            </w:r>
            <w:proofErr w:type="gramStart"/>
            <w:r w:rsidRPr="00014CB8">
              <w:rPr>
                <w:rFonts w:ascii="Arial" w:eastAsia="Times New Roman" w:hAnsi="Arial" w:cs="Arial"/>
                <w:b/>
                <w:bCs/>
                <w:color w:val="000000"/>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0,084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Объем=8,4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12,012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6 090,20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1-100-42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4,2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143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12,012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507,01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6 090,20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9,92</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91.06.03-061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Лебедки электрические тяговым усилием до 12,26 кН (1,25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5,5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0,462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13,70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6,33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91.07.07-011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Растворонасосы</w:t>
            </w:r>
            <w:proofErr w:type="spellEnd"/>
            <w:r w:rsidRPr="00014CB8">
              <w:rPr>
                <w:rFonts w:ascii="Arial" w:eastAsia="Times New Roman" w:hAnsi="Arial" w:cs="Arial"/>
                <w:sz w:val="16"/>
                <w:szCs w:val="16"/>
                <w:lang w:eastAsia="ru-RU"/>
              </w:rPr>
              <w:t>, производительность 4 м3/ч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0,2016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17,80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3,59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1 527,75</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01.3.03.06-0003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Кислота соляная техническая</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35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2,94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48,71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143,21</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01.7.03.01-0001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Вода</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1,22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0,10248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52,14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5,34</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04.3.01.07-0025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Раствор штукатурный, известковый, М100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0,1848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7 463,19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1 379,20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Н</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13.1.01.01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Раствор декоративный</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м3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0,0588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7 627,87</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6 090,20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/812-015.0-3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Отделочные работы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6 151,10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/774-015.0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Отделочные работы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2 984,20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199 561,55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16 763,17</w:t>
            </w:r>
          </w:p>
        </w:tc>
      </w:tr>
      <w:tr w:rsidR="00014CB8" w:rsidRPr="00014CB8" w:rsidTr="000319C0">
        <w:trPr>
          <w:trHeight w:val="145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18</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ФСБЦ-14.5.08.04-1002</w:t>
            </w:r>
            <w:r w:rsidRPr="00014CB8">
              <w:rPr>
                <w:rFonts w:ascii="Arial" w:eastAsia="Times New Roman" w:hAnsi="Arial" w:cs="Arial"/>
                <w:b/>
                <w:bCs/>
                <w:color w:val="000000"/>
                <w:sz w:val="16"/>
                <w:szCs w:val="16"/>
                <w:lang w:eastAsia="ru-RU"/>
              </w:rPr>
              <w:br/>
              <w:t>применительно</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Декоративная штукатурка </w:t>
            </w:r>
            <w:proofErr w:type="spellStart"/>
            <w:r w:rsidRPr="00014CB8">
              <w:rPr>
                <w:rFonts w:ascii="Arial" w:eastAsia="Times New Roman" w:hAnsi="Arial" w:cs="Arial"/>
                <w:b/>
                <w:bCs/>
                <w:color w:val="000000"/>
                <w:sz w:val="16"/>
                <w:szCs w:val="16"/>
                <w:lang w:eastAsia="ru-RU"/>
              </w:rPr>
              <w:t>Церезит</w:t>
            </w:r>
            <w:proofErr w:type="spellEnd"/>
            <w:r w:rsidRPr="00014CB8">
              <w:rPr>
                <w:rFonts w:ascii="Arial" w:eastAsia="Times New Roman" w:hAnsi="Arial" w:cs="Arial"/>
                <w:b/>
                <w:bCs/>
                <w:color w:val="000000"/>
                <w:sz w:val="16"/>
                <w:szCs w:val="16"/>
                <w:lang w:eastAsia="ru-RU"/>
              </w:rPr>
              <w:t xml:space="preserve"> СТ60,камешковая 1,5 мм// Состав декоративный штукатурный финишный на основе акриловых сополимеров и модифицирующих добавок для внешней и внутренней отделки поверхности из бетона, кирпича и </w:t>
            </w:r>
            <w:proofErr w:type="spellStart"/>
            <w:r w:rsidRPr="00014CB8">
              <w:rPr>
                <w:rFonts w:ascii="Arial" w:eastAsia="Times New Roman" w:hAnsi="Arial" w:cs="Arial"/>
                <w:b/>
                <w:bCs/>
                <w:color w:val="000000"/>
                <w:sz w:val="16"/>
                <w:szCs w:val="16"/>
                <w:lang w:eastAsia="ru-RU"/>
              </w:rPr>
              <w:t>хризотилцементных</w:t>
            </w:r>
            <w:proofErr w:type="spellEnd"/>
            <w:r w:rsidRPr="00014CB8">
              <w:rPr>
                <w:rFonts w:ascii="Arial" w:eastAsia="Times New Roman" w:hAnsi="Arial" w:cs="Arial"/>
                <w:b/>
                <w:bCs/>
                <w:color w:val="000000"/>
                <w:sz w:val="16"/>
                <w:szCs w:val="16"/>
                <w:lang w:eastAsia="ru-RU"/>
              </w:rPr>
              <w:t xml:space="preserve"> листов, крупность заполнителя 1,5 мм, расход 1,5-2,0 кг/м</w:t>
            </w:r>
            <w:proofErr w:type="gramStart"/>
            <w:r w:rsidRPr="00014CB8">
              <w:rPr>
                <w:rFonts w:ascii="Arial" w:eastAsia="Times New Roman" w:hAnsi="Arial" w:cs="Arial"/>
                <w:b/>
                <w:bCs/>
                <w:color w:val="000000"/>
                <w:sz w:val="16"/>
                <w:szCs w:val="16"/>
                <w:lang w:eastAsia="ru-RU"/>
              </w:rPr>
              <w:t>2</w:t>
            </w:r>
            <w:proofErr w:type="gramEnd"/>
            <w:r w:rsidRPr="00014CB8">
              <w:rPr>
                <w:rFonts w:ascii="Arial" w:eastAsia="Times New Roman" w:hAnsi="Arial" w:cs="Arial"/>
                <w:b/>
                <w:bCs/>
                <w:color w:val="000000"/>
                <w:sz w:val="16"/>
                <w:szCs w:val="16"/>
                <w:lang w:eastAsia="ru-RU"/>
              </w:rPr>
              <w:t>, цвет белый</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0,02436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0,02436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95 607,32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143 410,98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3 493,49</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строительных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Объем=24,36/1000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3 493,49</w:t>
            </w:r>
          </w:p>
        </w:tc>
      </w:tr>
      <w:tr w:rsidR="00014CB8" w:rsidRPr="00014CB8" w:rsidTr="000319C0">
        <w:trPr>
          <w:trHeight w:val="432"/>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19</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ГЭСНр62-02-006-01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Окраска силикатными красками за 2 раза ранее окрашенных фасадов: по штукатурке с земли и лесов</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м</w:t>
            </w:r>
            <w:proofErr w:type="gramStart"/>
            <w:r w:rsidRPr="00014CB8">
              <w:rPr>
                <w:rFonts w:ascii="Arial" w:eastAsia="Times New Roman" w:hAnsi="Arial" w:cs="Arial"/>
                <w:b/>
                <w:bCs/>
                <w:color w:val="000000"/>
                <w:sz w:val="16"/>
                <w:szCs w:val="16"/>
                <w:lang w:eastAsia="ru-RU"/>
              </w:rPr>
              <w:t>2</w:t>
            </w:r>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1,3076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1,3076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Объем=130,76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32,807684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14 705,39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1-100-32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25,09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32,807684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448,23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14 705,39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ЭМ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43,20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0,06538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32,19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91.06.03-060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Лебедки электрические тяговым усилием до 5,79 кН (0,59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0,13076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6,62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1,55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10,26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1,34</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91.14.02-001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Автомобили бортовые, грузоподъемность до 5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маш</w:t>
            </w:r>
            <w:proofErr w:type="gramStart"/>
            <w:r w:rsidRPr="00014CB8">
              <w:rPr>
                <w:rFonts w:ascii="Arial" w:eastAsia="Times New Roman" w:hAnsi="Arial" w:cs="Arial"/>
                <w:sz w:val="16"/>
                <w:szCs w:val="16"/>
                <w:lang w:eastAsia="ru-RU"/>
              </w:rPr>
              <w:t>.ч</w:t>
            </w:r>
            <w:proofErr w:type="gramEnd"/>
            <w:r w:rsidRPr="00014CB8">
              <w:rPr>
                <w:rFonts w:ascii="Arial" w:eastAsia="Times New Roman" w:hAnsi="Arial" w:cs="Arial"/>
                <w:sz w:val="16"/>
                <w:szCs w:val="16"/>
                <w:lang w:eastAsia="ru-RU"/>
              </w:rPr>
              <w:t>ас</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0,06538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640,31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41,86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4-100-040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proofErr w:type="spellStart"/>
            <w:r w:rsidRPr="00014CB8">
              <w:rPr>
                <w:rFonts w:ascii="Arial" w:eastAsia="Times New Roman" w:hAnsi="Arial" w:cs="Arial"/>
                <w:sz w:val="16"/>
                <w:szCs w:val="16"/>
                <w:lang w:eastAsia="ru-RU"/>
              </w:rPr>
              <w:t>ОТ</w:t>
            </w:r>
            <w:proofErr w:type="gramStart"/>
            <w:r w:rsidRPr="00014CB8">
              <w:rPr>
                <w:rFonts w:ascii="Arial" w:eastAsia="Times New Roman" w:hAnsi="Arial" w:cs="Arial"/>
                <w:sz w:val="16"/>
                <w:szCs w:val="16"/>
                <w:lang w:eastAsia="ru-RU"/>
              </w:rPr>
              <w:t>м</w:t>
            </w:r>
            <w:proofErr w:type="spellEnd"/>
            <w:r w:rsidRPr="00014CB8">
              <w:rPr>
                <w:rFonts w:ascii="Arial" w:eastAsia="Times New Roman" w:hAnsi="Arial" w:cs="Arial"/>
                <w:sz w:val="16"/>
                <w:szCs w:val="16"/>
                <w:lang w:eastAsia="ru-RU"/>
              </w:rPr>
              <w:t>(</w:t>
            </w:r>
            <w:proofErr w:type="spellStart"/>
            <w:proofErr w:type="gramEnd"/>
            <w:r w:rsidRPr="00014CB8">
              <w:rPr>
                <w:rFonts w:ascii="Arial" w:eastAsia="Times New Roman" w:hAnsi="Arial" w:cs="Arial"/>
                <w:sz w:val="16"/>
                <w:szCs w:val="16"/>
                <w:lang w:eastAsia="ru-RU"/>
              </w:rPr>
              <w:t>Зтм</w:t>
            </w:r>
            <w:proofErr w:type="spellEnd"/>
            <w:r w:rsidRPr="00014CB8">
              <w:rPr>
                <w:rFonts w:ascii="Arial" w:eastAsia="Times New Roman" w:hAnsi="Arial" w:cs="Arial"/>
                <w:sz w:val="16"/>
                <w:szCs w:val="16"/>
                <w:lang w:eastAsia="ru-RU"/>
              </w:rPr>
              <w:t xml:space="preserve">) Средний разряд машинистов 4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0,06538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492,32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32,19</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10 970,70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01.7.10.17-0141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Пемза</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2,35368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2 507,62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1,47</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3 686,20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8 676,14</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01.7.20.08-0051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Ветошь хлопчатобумажная цветная</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0,013076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56,11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84,17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01.8.01.07-0001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Стекло жидкое калийное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0,023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0,0300748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40 136,10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76 258,59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2 293,46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Н</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14.3.02.05</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Краски силикатные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0,028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0,0366128</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25 751,48</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14 737,58</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/812-096.0-3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 Малярные работы (ремонтно-строительные)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91</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13 411,20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/774-096.0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 Малярные работы (ремонтно-строительные)</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46</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46</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6 779,29</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35 134,57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45 941,97</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lastRenderedPageBreak/>
              <w:t>20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Прайс-лист</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Краска акриловая фасадная </w:t>
            </w:r>
            <w:proofErr w:type="spellStart"/>
            <w:r w:rsidRPr="00014CB8">
              <w:rPr>
                <w:rFonts w:ascii="Arial" w:eastAsia="Times New Roman" w:hAnsi="Arial" w:cs="Arial"/>
                <w:b/>
                <w:bCs/>
                <w:color w:val="000000"/>
                <w:sz w:val="16"/>
                <w:szCs w:val="16"/>
                <w:lang w:eastAsia="ru-RU"/>
              </w:rPr>
              <w:t>Лакра</w:t>
            </w:r>
            <w:proofErr w:type="spellEnd"/>
            <w:r w:rsidRPr="00014CB8">
              <w:rPr>
                <w:rFonts w:ascii="Arial" w:eastAsia="Times New Roman" w:hAnsi="Arial" w:cs="Arial"/>
                <w:b/>
                <w:bCs/>
                <w:color w:val="000000"/>
                <w:sz w:val="16"/>
                <w:szCs w:val="16"/>
                <w:lang w:eastAsia="ru-RU"/>
              </w:rPr>
              <w:t xml:space="preserve">, 14 кг, </w:t>
            </w:r>
            <w:proofErr w:type="spellStart"/>
            <w:r w:rsidRPr="00014CB8">
              <w:rPr>
                <w:rFonts w:ascii="Arial" w:eastAsia="Times New Roman" w:hAnsi="Arial" w:cs="Arial"/>
                <w:b/>
                <w:bCs/>
                <w:color w:val="000000"/>
                <w:sz w:val="16"/>
                <w:szCs w:val="16"/>
                <w:lang w:eastAsia="ru-RU"/>
              </w:rPr>
              <w:t>суперстойкая</w:t>
            </w:r>
            <w:proofErr w:type="spell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proofErr w:type="spellStart"/>
            <w:proofErr w:type="gramStart"/>
            <w:r w:rsidRPr="00014CB8">
              <w:rPr>
                <w:rFonts w:ascii="Arial" w:eastAsia="Times New Roman" w:hAnsi="Arial" w:cs="Arial"/>
                <w:b/>
                <w:bCs/>
                <w:color w:val="000000"/>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2,8021429</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2,8021429</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2 531,67</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7 094,10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(Материалы для монтажных работ)</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Объем=39,23/14</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Цена=3038,00/1,2</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7 094,10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Итоги по разделу 2 Ремонт стен</w:t>
            </w:r>
            <w:proofErr w:type="gramStart"/>
            <w:r w:rsidRPr="00014CB8">
              <w:rPr>
                <w:rFonts w:ascii="Arial" w:eastAsia="Times New Roman" w:hAnsi="Arial" w:cs="Arial"/>
                <w:b/>
                <w:bCs/>
                <w:color w:val="000000"/>
                <w:sz w:val="16"/>
                <w:szCs w:val="16"/>
                <w:lang w:eastAsia="ru-RU"/>
              </w:rPr>
              <w:t xml:space="preserve"> :</w:t>
            </w:r>
            <w:proofErr w:type="gramEnd"/>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прямые затраты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55 692,82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рабочих</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30 247,39</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Эксплуатация машин</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123,65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машинистов (</w:t>
            </w:r>
            <w:proofErr w:type="spellStart"/>
            <w:r w:rsidRPr="00014CB8">
              <w:rPr>
                <w:rFonts w:ascii="Arial" w:eastAsia="Times New Roman" w:hAnsi="Arial" w:cs="Arial"/>
                <w:color w:val="000000"/>
                <w:sz w:val="16"/>
                <w:szCs w:val="16"/>
                <w:lang w:eastAsia="ru-RU"/>
              </w:rPr>
              <w:t>Отм</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100,63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25 221,15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Строительные работы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90 681,64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30 247,39</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123,65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машинистов (</w:t>
            </w:r>
            <w:proofErr w:type="spellStart"/>
            <w:r w:rsidRPr="00014CB8">
              <w:rPr>
                <w:rFonts w:ascii="Arial" w:eastAsia="Times New Roman" w:hAnsi="Arial" w:cs="Arial"/>
                <w:color w:val="000000"/>
                <w:sz w:val="16"/>
                <w:szCs w:val="16"/>
                <w:lang w:eastAsia="ru-RU"/>
              </w:rPr>
              <w:t>Отм</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100,63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18 127,05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накладные расходы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28 130,52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сметная прибыль</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13 952,40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Монтажные работы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7 094,10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7 094,10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ФОТ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30 348,02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накладные расходы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28 130,52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сметная прибыль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13 952,40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  Итого по разделу 2 Ремонт стен</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97 775,74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  </w:t>
            </w:r>
            <w:proofErr w:type="spellStart"/>
            <w:r w:rsidRPr="00014CB8">
              <w:rPr>
                <w:rFonts w:ascii="Arial" w:eastAsia="Times New Roman" w:hAnsi="Arial" w:cs="Arial"/>
                <w:b/>
                <w:bCs/>
                <w:color w:val="000000"/>
                <w:sz w:val="16"/>
                <w:szCs w:val="16"/>
                <w:lang w:eastAsia="ru-RU"/>
              </w:rPr>
              <w:t>Справочно</w:t>
            </w:r>
            <w:proofErr w:type="spellEnd"/>
          </w:p>
        </w:tc>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затраты труда рабочих</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65,629004</w:t>
            </w: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затраты труда машинистов</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0,2107</w:t>
            </w: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gridSpan w:val="12"/>
            <w:shd w:val="clear" w:color="auto" w:fill="auto"/>
            <w:vAlign w:val="center"/>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Раздел 3. Очистка помещения от строительного мусора</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ГЭСНр69-01-009-01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Очистка помещений от строительного мусора</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100 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0,00315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0,00315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gridSpan w:val="10"/>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Объем=0,315 / 100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0,5922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219,53</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1-100-11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1,1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188</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0,5922</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370,71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219,53</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Н</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999-9900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Строительный мусор</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100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0,315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i/>
                <w:iCs/>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i/>
                <w:iCs/>
                <w:sz w:val="16"/>
                <w:szCs w:val="16"/>
                <w:lang w:eastAsia="ru-RU"/>
              </w:rPr>
            </w:pPr>
            <w:r w:rsidRPr="00014CB8">
              <w:rPr>
                <w:rFonts w:ascii="Arial" w:eastAsia="Times New Roman" w:hAnsi="Arial" w:cs="Arial"/>
                <w:i/>
                <w:iCs/>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219,53</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219,53</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/812-103.0-3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w:t>
            </w:r>
            <w:proofErr w:type="gramStart"/>
            <w:r w:rsidRPr="00014CB8">
              <w:rPr>
                <w:rFonts w:ascii="Arial" w:eastAsia="Times New Roman" w:hAnsi="Arial" w:cs="Arial"/>
                <w:sz w:val="16"/>
                <w:szCs w:val="16"/>
                <w:lang w:eastAsia="ru-RU"/>
              </w:rPr>
              <w:t xml:space="preserve"> П</w:t>
            </w:r>
            <w:proofErr w:type="gramEnd"/>
            <w:r w:rsidRPr="00014CB8">
              <w:rPr>
                <w:rFonts w:ascii="Arial" w:eastAsia="Times New Roman" w:hAnsi="Arial" w:cs="Arial"/>
                <w:sz w:val="16"/>
                <w:szCs w:val="16"/>
                <w:lang w:eastAsia="ru-RU"/>
              </w:rPr>
              <w:t>рочие ремонтно-строительные работы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93</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204,16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/774-103.0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w:t>
            </w:r>
            <w:proofErr w:type="gramStart"/>
            <w:r w:rsidRPr="00014CB8">
              <w:rPr>
                <w:rFonts w:ascii="Arial" w:eastAsia="Times New Roman" w:hAnsi="Arial" w:cs="Arial"/>
                <w:sz w:val="16"/>
                <w:szCs w:val="16"/>
                <w:lang w:eastAsia="ru-RU"/>
              </w:rPr>
              <w:t xml:space="preserve"> П</w:t>
            </w:r>
            <w:proofErr w:type="gramEnd"/>
            <w:r w:rsidRPr="00014CB8">
              <w:rPr>
                <w:rFonts w:ascii="Arial" w:eastAsia="Times New Roman" w:hAnsi="Arial" w:cs="Arial"/>
                <w:sz w:val="16"/>
                <w:szCs w:val="16"/>
                <w:lang w:eastAsia="ru-RU"/>
              </w:rPr>
              <w:t>рочие ремонтно-строительные работы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96,59</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165 168,25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520,28</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22</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ГЭСНр69-01-015-01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Затаривание строительного мусора в мешки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0,315</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0,315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О</w:t>
            </w:r>
            <w:proofErr w:type="gramStart"/>
            <w:r w:rsidRPr="00014CB8">
              <w:rPr>
                <w:rFonts w:ascii="Arial" w:eastAsia="Times New Roman" w:hAnsi="Arial" w:cs="Arial"/>
                <w:sz w:val="16"/>
                <w:szCs w:val="16"/>
                <w:lang w:eastAsia="ru-RU"/>
              </w:rPr>
              <w:t>Т(</w:t>
            </w:r>
            <w:proofErr w:type="gramEnd"/>
            <w:r w:rsidRPr="00014CB8">
              <w:rPr>
                <w:rFonts w:ascii="Arial" w:eastAsia="Times New Roman" w:hAnsi="Arial" w:cs="Arial"/>
                <w:sz w:val="16"/>
                <w:szCs w:val="16"/>
                <w:lang w:eastAsia="ru-RU"/>
              </w:rPr>
              <w:t>ЗТ)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0,32445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119,20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1-100-10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Средний разряд работы 1,0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чел</w:t>
            </w:r>
            <w:proofErr w:type="gramStart"/>
            <w:r w:rsidRPr="00014CB8">
              <w:rPr>
                <w:rFonts w:ascii="Arial" w:eastAsia="Times New Roman" w:hAnsi="Arial" w:cs="Arial"/>
                <w:sz w:val="16"/>
                <w:szCs w:val="16"/>
                <w:lang w:eastAsia="ru-RU"/>
              </w:rPr>
              <w:t>.-</w:t>
            </w:r>
            <w:proofErr w:type="gramEnd"/>
            <w:r w:rsidRPr="00014CB8">
              <w:rPr>
                <w:rFonts w:ascii="Arial" w:eastAsia="Times New Roman" w:hAnsi="Arial" w:cs="Arial"/>
                <w:sz w:val="16"/>
                <w:szCs w:val="16"/>
                <w:lang w:eastAsia="ru-RU"/>
              </w:rPr>
              <w:t>ч</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1,03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0,32445</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367,40</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119,20</w:t>
            </w:r>
          </w:p>
        </w:tc>
      </w:tr>
      <w:tr w:rsidR="00014CB8" w:rsidRPr="00014CB8" w:rsidTr="000319C0">
        <w:trPr>
          <w:trHeight w:val="288"/>
        </w:trPr>
        <w:tc>
          <w:tcPr>
            <w:tcW w:w="0" w:type="auto"/>
            <w:shd w:val="clear" w:color="auto" w:fill="auto"/>
            <w:vAlign w:val="center"/>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4</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172,80</w:t>
            </w:r>
          </w:p>
        </w:tc>
      </w:tr>
      <w:tr w:rsidR="00014CB8" w:rsidRPr="00014CB8" w:rsidTr="000319C0">
        <w:trPr>
          <w:trHeight w:val="432"/>
        </w:trPr>
        <w:tc>
          <w:tcPr>
            <w:tcW w:w="0" w:type="auto"/>
            <w:shd w:val="clear" w:color="auto" w:fill="auto"/>
            <w:vAlign w:val="center"/>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01.7.20.03-0003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Мешки полипропиленовые, размеры 550х1050 мм, грузоподъемность до 50 кг</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 xml:space="preserve">100 </w:t>
            </w:r>
            <w:proofErr w:type="spellStart"/>
            <w:proofErr w:type="gramStart"/>
            <w:r w:rsidRPr="00014CB8">
              <w:rPr>
                <w:rFonts w:ascii="Arial" w:eastAsia="Times New Roman" w:hAnsi="Arial" w:cs="Arial"/>
                <w:sz w:val="16"/>
                <w:szCs w:val="16"/>
                <w:lang w:eastAsia="ru-RU"/>
              </w:rPr>
              <w:t>шт</w:t>
            </w:r>
            <w:proofErr w:type="spellEnd"/>
            <w:proofErr w:type="gramEnd"/>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0,2</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0,063</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2 742,83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172,80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Итого прямые затраты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292,00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ФОТ</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119,20</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/812-103.0-3</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НР</w:t>
            </w:r>
            <w:proofErr w:type="gramStart"/>
            <w:r w:rsidRPr="00014CB8">
              <w:rPr>
                <w:rFonts w:ascii="Arial" w:eastAsia="Times New Roman" w:hAnsi="Arial" w:cs="Arial"/>
                <w:sz w:val="16"/>
                <w:szCs w:val="16"/>
                <w:lang w:eastAsia="ru-RU"/>
              </w:rPr>
              <w:t xml:space="preserve"> П</w:t>
            </w:r>
            <w:proofErr w:type="gramEnd"/>
            <w:r w:rsidRPr="00014CB8">
              <w:rPr>
                <w:rFonts w:ascii="Arial" w:eastAsia="Times New Roman" w:hAnsi="Arial" w:cs="Arial"/>
                <w:sz w:val="16"/>
                <w:szCs w:val="16"/>
                <w:lang w:eastAsia="ru-RU"/>
              </w:rPr>
              <w:t>рочие ремонтно-строительные работы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93</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110,86</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roofErr w:type="spellStart"/>
            <w:proofErr w:type="gramStart"/>
            <w:r w:rsidRPr="00014CB8">
              <w:rPr>
                <w:rFonts w:ascii="Arial" w:eastAsia="Times New Roman" w:hAnsi="Arial" w:cs="Arial"/>
                <w:sz w:val="16"/>
                <w:szCs w:val="16"/>
                <w:lang w:eastAsia="ru-RU"/>
              </w:rPr>
              <w:t>Пр</w:t>
            </w:r>
            <w:proofErr w:type="spellEnd"/>
            <w:proofErr w:type="gramEnd"/>
            <w:r w:rsidRPr="00014CB8">
              <w:rPr>
                <w:rFonts w:ascii="Arial" w:eastAsia="Times New Roman" w:hAnsi="Arial" w:cs="Arial"/>
                <w:sz w:val="16"/>
                <w:szCs w:val="16"/>
                <w:lang w:eastAsia="ru-RU"/>
              </w:rPr>
              <w:t>/774-103.0</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sz w:val="16"/>
                <w:szCs w:val="16"/>
                <w:lang w:eastAsia="ru-RU"/>
              </w:rPr>
            </w:pPr>
            <w:r w:rsidRPr="00014CB8">
              <w:rPr>
                <w:rFonts w:ascii="Arial" w:eastAsia="Times New Roman" w:hAnsi="Arial" w:cs="Arial"/>
                <w:sz w:val="16"/>
                <w:szCs w:val="16"/>
                <w:lang w:eastAsia="ru-RU"/>
              </w:rPr>
              <w:t>СП</w:t>
            </w:r>
            <w:proofErr w:type="gramStart"/>
            <w:r w:rsidRPr="00014CB8">
              <w:rPr>
                <w:rFonts w:ascii="Arial" w:eastAsia="Times New Roman" w:hAnsi="Arial" w:cs="Arial"/>
                <w:sz w:val="16"/>
                <w:szCs w:val="16"/>
                <w:lang w:eastAsia="ru-RU"/>
              </w:rPr>
              <w:t xml:space="preserve"> П</w:t>
            </w:r>
            <w:proofErr w:type="gramEnd"/>
            <w:r w:rsidRPr="00014CB8">
              <w:rPr>
                <w:rFonts w:ascii="Arial" w:eastAsia="Times New Roman" w:hAnsi="Arial" w:cs="Arial"/>
                <w:sz w:val="16"/>
                <w:szCs w:val="16"/>
                <w:lang w:eastAsia="ru-RU"/>
              </w:rPr>
              <w:t>рочие ремонтно-строительные работы</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44</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r w:rsidRPr="00014CB8">
              <w:rPr>
                <w:rFonts w:ascii="Arial" w:eastAsia="Times New Roman" w:hAnsi="Arial" w:cs="Arial"/>
                <w:sz w:val="16"/>
                <w:szCs w:val="16"/>
                <w:lang w:eastAsia="ru-RU"/>
              </w:rPr>
              <w:t>44</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sz w:val="16"/>
                <w:szCs w:val="16"/>
                <w:lang w:eastAsia="ru-RU"/>
              </w:rPr>
            </w:pP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sz w:val="16"/>
                <w:szCs w:val="16"/>
                <w:lang w:eastAsia="ru-RU"/>
              </w:rPr>
            </w:pPr>
            <w:r w:rsidRPr="00014CB8">
              <w:rPr>
                <w:rFonts w:ascii="Arial" w:eastAsia="Times New Roman" w:hAnsi="Arial" w:cs="Arial"/>
                <w:sz w:val="16"/>
                <w:szCs w:val="16"/>
                <w:lang w:eastAsia="ru-RU"/>
              </w:rPr>
              <w:t>52,45</w:t>
            </w:r>
          </w:p>
        </w:tc>
      </w:tr>
      <w:tr w:rsidR="00014CB8" w:rsidRPr="00014CB8" w:rsidTr="000319C0">
        <w:trPr>
          <w:trHeight w:val="288"/>
        </w:trPr>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p>
        </w:tc>
        <w:tc>
          <w:tcPr>
            <w:tcW w:w="0" w:type="auto"/>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позиции</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1 445,43</w:t>
            </w:r>
          </w:p>
        </w:tc>
        <w:tc>
          <w:tcPr>
            <w:tcW w:w="0" w:type="auto"/>
            <w:shd w:val="clear" w:color="auto" w:fill="auto"/>
            <w:hideMark/>
          </w:tcPr>
          <w:p w:rsidR="00014CB8" w:rsidRPr="00014CB8" w:rsidRDefault="00014CB8" w:rsidP="00014CB8">
            <w:pPr>
              <w:spacing w:after="0" w:line="240" w:lineRule="auto"/>
              <w:jc w:val="center"/>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455,31</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Итоги по разделу 3 Очистка помещения от строительного мусора</w:t>
            </w:r>
            <w:proofErr w:type="gramStart"/>
            <w:r w:rsidRPr="00014CB8">
              <w:rPr>
                <w:rFonts w:ascii="Arial" w:eastAsia="Times New Roman" w:hAnsi="Arial" w:cs="Arial"/>
                <w:b/>
                <w:bCs/>
                <w:color w:val="000000"/>
                <w:sz w:val="16"/>
                <w:szCs w:val="16"/>
                <w:lang w:eastAsia="ru-RU"/>
              </w:rPr>
              <w:t xml:space="preserve"> :</w:t>
            </w:r>
            <w:proofErr w:type="gramEnd"/>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прямые затраты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511,53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рабочих</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338,73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172,80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Строительные работы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975,59</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338,73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172,80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накладные расходы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315,02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сметная прибыль</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149,04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ФОТ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338,73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накладные расходы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315,02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Итого сметная прибыль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149,04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  Итого по разделу 3 Очистка помещения от строительного мусора</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975,59</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lastRenderedPageBreak/>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  </w:t>
            </w:r>
            <w:proofErr w:type="spellStart"/>
            <w:r w:rsidRPr="00014CB8">
              <w:rPr>
                <w:rFonts w:ascii="Arial" w:eastAsia="Times New Roman" w:hAnsi="Arial" w:cs="Arial"/>
                <w:b/>
                <w:bCs/>
                <w:color w:val="000000"/>
                <w:sz w:val="16"/>
                <w:szCs w:val="16"/>
                <w:lang w:eastAsia="ru-RU"/>
              </w:rPr>
              <w:t>Справочно</w:t>
            </w:r>
            <w:proofErr w:type="spellEnd"/>
          </w:p>
        </w:tc>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затраты труда рабочих</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0,91665</w:t>
            </w:r>
          </w:p>
        </w:tc>
        <w:tc>
          <w:tcPr>
            <w:tcW w:w="0" w:type="auto"/>
            <w:gridSpan w:val="4"/>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Итоги по смете: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Всего прямые затраты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60 645,72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рабочих</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33 039,37</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Эксплуатация машин</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135,17</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машинистов (</w:t>
            </w:r>
            <w:proofErr w:type="spellStart"/>
            <w:r w:rsidRPr="00014CB8">
              <w:rPr>
                <w:rFonts w:ascii="Arial" w:eastAsia="Times New Roman" w:hAnsi="Arial" w:cs="Arial"/>
                <w:color w:val="000000"/>
                <w:sz w:val="16"/>
                <w:szCs w:val="16"/>
                <w:lang w:eastAsia="ru-RU"/>
              </w:rPr>
              <w:t>Отм</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106,38</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27 364,80</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Строительные работы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93 982,25</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31 397,43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126,13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машинистов (</w:t>
            </w:r>
            <w:proofErr w:type="spellStart"/>
            <w:r w:rsidRPr="00014CB8">
              <w:rPr>
                <w:rFonts w:ascii="Arial" w:eastAsia="Times New Roman" w:hAnsi="Arial" w:cs="Arial"/>
                <w:color w:val="000000"/>
                <w:sz w:val="16"/>
                <w:szCs w:val="16"/>
                <w:lang w:eastAsia="ru-RU"/>
              </w:rPr>
              <w:t>Отм</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102,52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18 483,66</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накладные расходы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29 291,28</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сметная прибыль</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14 581,23</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Монтажные работы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12 988,22</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 том числе:</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1 641,94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9,04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оплата труда машинистов (</w:t>
            </w:r>
            <w:proofErr w:type="spellStart"/>
            <w:r w:rsidRPr="00014CB8">
              <w:rPr>
                <w:rFonts w:ascii="Arial" w:eastAsia="Times New Roman" w:hAnsi="Arial" w:cs="Arial"/>
                <w:color w:val="000000"/>
                <w:sz w:val="16"/>
                <w:szCs w:val="16"/>
                <w:lang w:eastAsia="ru-RU"/>
              </w:rPr>
              <w:t>Отм</w:t>
            </w:r>
            <w:proofErr w:type="spellEnd"/>
            <w:r w:rsidRPr="00014CB8">
              <w:rPr>
                <w:rFonts w:ascii="Arial" w:eastAsia="Times New Roman" w:hAnsi="Arial" w:cs="Arial"/>
                <w:color w:val="000000"/>
                <w:sz w:val="16"/>
                <w:szCs w:val="16"/>
                <w:lang w:eastAsia="ru-RU"/>
              </w:rPr>
              <w:t>)</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3,86</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материалы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8 881,14</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накладные расходы</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1 612,88</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сметная прибыль</w:t>
            </w:r>
          </w:p>
        </w:tc>
        <w:tc>
          <w:tcPr>
            <w:tcW w:w="0" w:type="auto"/>
            <w:shd w:val="clear" w:color="auto" w:fill="auto"/>
            <w:noWrap/>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839,36</w:t>
            </w: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 xml:space="preserve">     Всего</w:t>
            </w:r>
          </w:p>
        </w:tc>
        <w:tc>
          <w:tcPr>
            <w:tcW w:w="0" w:type="auto"/>
            <w:shd w:val="clear" w:color="auto" w:fill="auto"/>
            <w:noWrap/>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Всего ФОТ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Всего накладные расходы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Всего сметная прибыль (</w:t>
            </w:r>
            <w:proofErr w:type="spellStart"/>
            <w:r w:rsidRPr="00014CB8">
              <w:rPr>
                <w:rFonts w:ascii="Arial" w:eastAsia="Times New Roman" w:hAnsi="Arial" w:cs="Arial"/>
                <w:color w:val="000000"/>
                <w:sz w:val="16"/>
                <w:szCs w:val="16"/>
                <w:lang w:eastAsia="ru-RU"/>
              </w:rPr>
              <w:t>справочно</w:t>
            </w:r>
            <w:proofErr w:type="spellEnd"/>
            <w:r w:rsidRPr="00014CB8">
              <w:rPr>
                <w:rFonts w:ascii="Arial" w:eastAsia="Times New Roman" w:hAnsi="Arial" w:cs="Arial"/>
                <w:color w:val="000000"/>
                <w:sz w:val="16"/>
                <w:szCs w:val="16"/>
                <w:lang w:eastAsia="ru-RU"/>
              </w:rPr>
              <w:t>)</w:t>
            </w:r>
          </w:p>
        </w:tc>
        <w:tc>
          <w:tcPr>
            <w:tcW w:w="0" w:type="auto"/>
            <w:shd w:val="clear" w:color="auto" w:fill="auto"/>
            <w:noWrap/>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xml:space="preserve">     НДС 20%</w:t>
            </w:r>
          </w:p>
        </w:tc>
        <w:tc>
          <w:tcPr>
            <w:tcW w:w="0" w:type="auto"/>
            <w:shd w:val="clear" w:color="auto" w:fill="auto"/>
            <w:noWrap/>
          </w:tcPr>
          <w:p w:rsidR="00014CB8" w:rsidRPr="00014CB8" w:rsidRDefault="00014CB8" w:rsidP="00014CB8">
            <w:pPr>
              <w:spacing w:after="0" w:line="240" w:lineRule="auto"/>
              <w:jc w:val="right"/>
              <w:rPr>
                <w:rFonts w:ascii="Arial" w:eastAsia="Times New Roman" w:hAnsi="Arial" w:cs="Arial"/>
                <w:color w:val="000000"/>
                <w:sz w:val="16"/>
                <w:szCs w:val="16"/>
                <w:lang w:eastAsia="ru-RU"/>
              </w:rPr>
            </w:pPr>
          </w:p>
        </w:tc>
      </w:tr>
      <w:tr w:rsidR="00014CB8" w:rsidRPr="00014CB8" w:rsidTr="000319C0">
        <w:trPr>
          <w:trHeight w:val="288"/>
        </w:trPr>
        <w:tc>
          <w:tcPr>
            <w:tcW w:w="0" w:type="auto"/>
            <w:shd w:val="clear" w:color="auto" w:fill="auto"/>
            <w:noWrap/>
            <w:vAlign w:val="bottom"/>
            <w:hideMark/>
          </w:tcPr>
          <w:p w:rsidR="00014CB8" w:rsidRPr="00014CB8" w:rsidRDefault="00014CB8" w:rsidP="00014CB8">
            <w:pPr>
              <w:spacing w:after="0" w:line="240" w:lineRule="auto"/>
              <w:rPr>
                <w:rFonts w:ascii="Arial" w:eastAsia="Times New Roman" w:hAnsi="Arial" w:cs="Arial"/>
                <w:color w:val="000000"/>
                <w:sz w:val="16"/>
                <w:szCs w:val="16"/>
                <w:lang w:eastAsia="ru-RU"/>
              </w:rPr>
            </w:pPr>
            <w:r w:rsidRPr="00014CB8">
              <w:rPr>
                <w:rFonts w:ascii="Arial" w:eastAsia="Times New Roman" w:hAnsi="Arial" w:cs="Arial"/>
                <w:color w:val="000000"/>
                <w:sz w:val="16"/>
                <w:szCs w:val="16"/>
                <w:lang w:eastAsia="ru-RU"/>
              </w:rPr>
              <w:t> </w:t>
            </w:r>
          </w:p>
        </w:tc>
        <w:tc>
          <w:tcPr>
            <w:tcW w:w="0" w:type="auto"/>
            <w:shd w:val="clear" w:color="auto" w:fill="auto"/>
            <w:hideMark/>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c>
          <w:tcPr>
            <w:tcW w:w="0" w:type="auto"/>
            <w:gridSpan w:val="9"/>
            <w:shd w:val="clear" w:color="auto" w:fill="auto"/>
            <w:hideMark/>
          </w:tcPr>
          <w:p w:rsidR="00014CB8" w:rsidRPr="00014CB8" w:rsidRDefault="00014CB8" w:rsidP="00014CB8">
            <w:pPr>
              <w:spacing w:after="0" w:line="240" w:lineRule="auto"/>
              <w:rPr>
                <w:rFonts w:ascii="Arial" w:eastAsia="Times New Roman" w:hAnsi="Arial" w:cs="Arial"/>
                <w:b/>
                <w:bCs/>
                <w:color w:val="000000"/>
                <w:sz w:val="16"/>
                <w:szCs w:val="16"/>
                <w:lang w:eastAsia="ru-RU"/>
              </w:rPr>
            </w:pPr>
            <w:r w:rsidRPr="00014CB8">
              <w:rPr>
                <w:rFonts w:ascii="Arial" w:eastAsia="Times New Roman" w:hAnsi="Arial" w:cs="Arial"/>
                <w:b/>
                <w:bCs/>
                <w:color w:val="000000"/>
                <w:sz w:val="16"/>
                <w:szCs w:val="16"/>
                <w:lang w:eastAsia="ru-RU"/>
              </w:rPr>
              <w:t>ВСЕГО по смете</w:t>
            </w:r>
          </w:p>
        </w:tc>
        <w:tc>
          <w:tcPr>
            <w:tcW w:w="0" w:type="auto"/>
            <w:shd w:val="clear" w:color="auto" w:fill="auto"/>
            <w:noWrap/>
          </w:tcPr>
          <w:p w:rsidR="00014CB8" w:rsidRPr="00014CB8" w:rsidRDefault="00014CB8" w:rsidP="00014CB8">
            <w:pPr>
              <w:spacing w:after="0" w:line="240" w:lineRule="auto"/>
              <w:jc w:val="right"/>
              <w:rPr>
                <w:rFonts w:ascii="Arial" w:eastAsia="Times New Roman" w:hAnsi="Arial" w:cs="Arial"/>
                <w:b/>
                <w:bCs/>
                <w:color w:val="000000"/>
                <w:sz w:val="16"/>
                <w:szCs w:val="16"/>
                <w:lang w:eastAsia="ru-RU"/>
              </w:rPr>
            </w:pPr>
          </w:p>
        </w:tc>
      </w:tr>
    </w:tbl>
    <w:p w:rsidR="00014CB8" w:rsidRPr="00014CB8" w:rsidRDefault="00014CB8" w:rsidP="00014CB8">
      <w:pPr>
        <w:suppressAutoHyphens/>
        <w:spacing w:after="0" w:line="240" w:lineRule="auto"/>
        <w:jc w:val="center"/>
        <w:rPr>
          <w:rFonts w:ascii="PT Astra Serif" w:eastAsia="Times New Roman" w:hAnsi="PT Astra Serif" w:cs="Times New Roman"/>
          <w:b/>
          <w:kern w:val="2"/>
          <w:sz w:val="24"/>
          <w:szCs w:val="24"/>
          <w:lang w:eastAsia="ar-SA"/>
        </w:rPr>
      </w:pPr>
    </w:p>
    <w:p w:rsidR="00014CB8" w:rsidRDefault="00014CB8" w:rsidP="00EF707B">
      <w:pPr>
        <w:suppressAutoHyphens/>
        <w:spacing w:after="0" w:line="240" w:lineRule="auto"/>
        <w:jc w:val="both"/>
        <w:rPr>
          <w:rFonts w:ascii="PT Astra Serif" w:eastAsia="Times New Roman" w:hAnsi="PT Astra Serif" w:cs="Times New Roman"/>
          <w:b/>
          <w:bCs/>
          <w:kern w:val="2"/>
          <w:lang w:eastAsia="ar-SA"/>
        </w:rPr>
      </w:pPr>
    </w:p>
    <w:p w:rsidR="00014CB8" w:rsidRDefault="00014CB8" w:rsidP="00EF707B">
      <w:pPr>
        <w:suppressAutoHyphens/>
        <w:spacing w:after="0" w:line="240" w:lineRule="auto"/>
        <w:jc w:val="both"/>
        <w:rPr>
          <w:rFonts w:ascii="PT Astra Serif" w:eastAsia="Times New Roman" w:hAnsi="PT Astra Serif" w:cs="Times New Roman"/>
          <w:b/>
          <w:bCs/>
          <w:kern w:val="2"/>
          <w:lang w:eastAsia="ar-SA"/>
        </w:rPr>
      </w:pPr>
    </w:p>
    <w:p w:rsidR="00014CB8" w:rsidRDefault="00014CB8" w:rsidP="00EF707B">
      <w:pPr>
        <w:suppressAutoHyphens/>
        <w:spacing w:after="0" w:line="240" w:lineRule="auto"/>
        <w:jc w:val="both"/>
        <w:rPr>
          <w:rFonts w:ascii="PT Astra Serif" w:eastAsia="Times New Roman" w:hAnsi="PT Astra Serif" w:cs="Times New Roman"/>
          <w:b/>
          <w:bCs/>
          <w:kern w:val="2"/>
          <w:lang w:eastAsia="ar-SA"/>
        </w:rPr>
      </w:pPr>
    </w:p>
    <w:p w:rsidR="00014CB8" w:rsidRDefault="00014CB8"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w:t>
      </w:r>
      <w:r w:rsidR="007A6D9A">
        <w:rPr>
          <w:rFonts w:ascii="PT Astra Serif" w:eastAsia="Times New Roman" w:hAnsi="PT Astra Serif" w:cs="Times New Roman"/>
          <w:b/>
          <w:bCs/>
          <w:kern w:val="2"/>
          <w:lang w:eastAsia="ar-SA"/>
        </w:rPr>
        <w:t>А</w:t>
      </w:r>
      <w:r w:rsidRPr="00022077">
        <w:rPr>
          <w:rFonts w:ascii="PT Astra Serif" w:eastAsia="Times New Roman" w:hAnsi="PT Astra Serif" w:cs="Times New Roman"/>
          <w:kern w:val="2"/>
          <w:lang w:eastAsia="ar-SA"/>
        </w:rPr>
        <w:t>дминистраци</w:t>
      </w:r>
      <w:r w:rsidR="007A6D9A">
        <w:rPr>
          <w:rFonts w:ascii="PT Astra Serif" w:eastAsia="Times New Roman" w:hAnsi="PT Astra Serif" w:cs="Times New Roman"/>
          <w:kern w:val="2"/>
          <w:lang w:eastAsia="ar-SA"/>
        </w:rPr>
        <w:t>я</w:t>
      </w:r>
      <w:r w:rsidRPr="00022077">
        <w:rPr>
          <w:rFonts w:ascii="PT Astra Serif" w:eastAsia="Times New Roman" w:hAnsi="PT Astra Serif" w:cs="Times New Roman"/>
          <w:kern w:val="2"/>
          <w:lang w:eastAsia="ar-SA"/>
        </w:rPr>
        <w:t xml:space="preserve">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Югорск, ул. </w:t>
      </w:r>
      <w:r w:rsidR="007A6D9A">
        <w:rPr>
          <w:rFonts w:ascii="PT Astra Serif" w:eastAsia="Times New Roman" w:hAnsi="PT Astra Serif" w:cs="Times New Roman"/>
          <w:kern w:val="2"/>
          <w:lang w:eastAsia="ar-SA"/>
        </w:rPr>
        <w:t>40 лет Победы</w:t>
      </w:r>
      <w:r w:rsidRPr="00022077">
        <w:rPr>
          <w:rFonts w:ascii="PT Astra Serif" w:eastAsia="Times New Roman" w:hAnsi="PT Astra Serif" w:cs="Times New Roman"/>
          <w:kern w:val="2"/>
          <w:lang w:eastAsia="ar-SA"/>
        </w:rPr>
        <w:t xml:space="preserve">, </w:t>
      </w:r>
      <w:r w:rsidR="007A6D9A">
        <w:rPr>
          <w:rFonts w:ascii="PT Astra Serif" w:eastAsia="Times New Roman" w:hAnsi="PT Astra Serif" w:cs="Times New Roman"/>
          <w:kern w:val="2"/>
          <w:lang w:eastAsia="ar-SA"/>
        </w:rPr>
        <w:t>11</w:t>
      </w:r>
      <w:r w:rsidRPr="00022077">
        <w:rPr>
          <w:rFonts w:ascii="PT Astra Serif" w:eastAsia="Times New Roman" w:hAnsi="PT Astra Serif" w:cs="Times New Roman"/>
          <w:kern w:val="2"/>
          <w:lang w:eastAsia="ar-SA"/>
        </w:rPr>
        <w:t xml:space="preserve">, тел./факс 8(34675) </w:t>
      </w:r>
      <w:r w:rsidR="007A6D9A">
        <w:rPr>
          <w:rFonts w:ascii="PT Astra Serif" w:eastAsia="Times New Roman" w:hAnsi="PT Astra Serif" w:cs="Times New Roman"/>
          <w:kern w:val="2"/>
          <w:lang w:eastAsia="ar-SA"/>
        </w:rPr>
        <w:t>5</w:t>
      </w:r>
      <w:r w:rsidRPr="00022077">
        <w:rPr>
          <w:rFonts w:ascii="PT Astra Serif" w:eastAsia="Times New Roman" w:hAnsi="PT Astra Serif" w:cs="Times New Roman"/>
          <w:kern w:val="2"/>
          <w:lang w:eastAsia="ar-SA"/>
        </w:rPr>
        <w:t>-</w:t>
      </w:r>
      <w:r w:rsidR="007A6D9A">
        <w:rPr>
          <w:rFonts w:ascii="PT Astra Serif" w:eastAsia="Times New Roman" w:hAnsi="PT Astra Serif" w:cs="Times New Roman"/>
          <w:kern w:val="2"/>
          <w:lang w:eastAsia="ar-SA"/>
        </w:rPr>
        <w:t>0</w:t>
      </w:r>
      <w:r w:rsidRPr="00022077">
        <w:rPr>
          <w:rFonts w:ascii="PT Astra Serif" w:eastAsia="Times New Roman" w:hAnsi="PT Astra Serif" w:cs="Times New Roman"/>
          <w:kern w:val="2"/>
          <w:lang w:eastAsia="ar-SA"/>
        </w:rPr>
        <w:t>0-</w:t>
      </w:r>
      <w:r w:rsidR="007A6D9A">
        <w:rPr>
          <w:rFonts w:ascii="PT Astra Serif" w:eastAsia="Times New Roman" w:hAnsi="PT Astra Serif" w:cs="Times New Roman"/>
          <w:kern w:val="2"/>
          <w:lang w:eastAsia="ar-SA"/>
        </w:rPr>
        <w:t>00</w:t>
      </w:r>
      <w:r w:rsidRPr="00022077">
        <w:rPr>
          <w:rFonts w:ascii="PT Astra Serif" w:eastAsia="Times New Roman" w:hAnsi="PT Astra Serif" w:cs="Times New Roman"/>
          <w:kern w:val="2"/>
          <w:lang w:eastAsia="ar-SA"/>
        </w:rPr>
        <w:t xml:space="preserve">, ИНН </w:t>
      </w:r>
      <w:r w:rsidR="007A6D9A">
        <w:rPr>
          <w:rFonts w:ascii="PT Astra Serif" w:eastAsia="Times New Roman" w:hAnsi="PT Astra Serif" w:cs="Times New Roman"/>
          <w:kern w:val="2"/>
          <w:lang w:eastAsia="ar-SA"/>
        </w:rPr>
        <w:t>8622002368</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18" w:rsidRDefault="00612118" w:rsidP="00B55BF9">
      <w:pPr>
        <w:spacing w:after="0" w:line="240" w:lineRule="auto"/>
      </w:pPr>
      <w:r>
        <w:separator/>
      </w:r>
    </w:p>
  </w:endnote>
  <w:endnote w:type="continuationSeparator" w:id="0">
    <w:p w:rsidR="00612118" w:rsidRDefault="00612118"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18" w:rsidRDefault="00612118" w:rsidP="00B55BF9">
      <w:pPr>
        <w:spacing w:after="0" w:line="240" w:lineRule="auto"/>
      </w:pPr>
      <w:r>
        <w:separator/>
      </w:r>
    </w:p>
  </w:footnote>
  <w:footnote w:type="continuationSeparator" w:id="0">
    <w:p w:rsidR="00612118" w:rsidRDefault="00612118"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14CB8"/>
    <w:rsid w:val="00021228"/>
    <w:rsid w:val="00022077"/>
    <w:rsid w:val="00024B84"/>
    <w:rsid w:val="0004739A"/>
    <w:rsid w:val="00047D78"/>
    <w:rsid w:val="000801F4"/>
    <w:rsid w:val="00080FB5"/>
    <w:rsid w:val="000911D0"/>
    <w:rsid w:val="000C1F1A"/>
    <w:rsid w:val="000C4BD0"/>
    <w:rsid w:val="000D393E"/>
    <w:rsid w:val="000F11E8"/>
    <w:rsid w:val="00106938"/>
    <w:rsid w:val="00143BE6"/>
    <w:rsid w:val="0015242F"/>
    <w:rsid w:val="001611FC"/>
    <w:rsid w:val="00166F54"/>
    <w:rsid w:val="00194ED6"/>
    <w:rsid w:val="001A46B4"/>
    <w:rsid w:val="001C109A"/>
    <w:rsid w:val="001C7DE6"/>
    <w:rsid w:val="001D0388"/>
    <w:rsid w:val="00203587"/>
    <w:rsid w:val="002044E1"/>
    <w:rsid w:val="00212C5E"/>
    <w:rsid w:val="00233F0A"/>
    <w:rsid w:val="00247008"/>
    <w:rsid w:val="00266804"/>
    <w:rsid w:val="002A68FB"/>
    <w:rsid w:val="002B1B61"/>
    <w:rsid w:val="002C0C03"/>
    <w:rsid w:val="002D3776"/>
    <w:rsid w:val="002D4081"/>
    <w:rsid w:val="002F0EE1"/>
    <w:rsid w:val="002F35C3"/>
    <w:rsid w:val="002F6C9C"/>
    <w:rsid w:val="002F7061"/>
    <w:rsid w:val="00301C23"/>
    <w:rsid w:val="00303031"/>
    <w:rsid w:val="00307AFD"/>
    <w:rsid w:val="00326415"/>
    <w:rsid w:val="00332C8E"/>
    <w:rsid w:val="00333CED"/>
    <w:rsid w:val="003429C3"/>
    <w:rsid w:val="003513DA"/>
    <w:rsid w:val="00357671"/>
    <w:rsid w:val="00381A27"/>
    <w:rsid w:val="003836A6"/>
    <w:rsid w:val="00393E41"/>
    <w:rsid w:val="003B21D6"/>
    <w:rsid w:val="003B5434"/>
    <w:rsid w:val="003B6C52"/>
    <w:rsid w:val="003C0978"/>
    <w:rsid w:val="003C5AC8"/>
    <w:rsid w:val="003D2600"/>
    <w:rsid w:val="003D5449"/>
    <w:rsid w:val="003E2302"/>
    <w:rsid w:val="003F3556"/>
    <w:rsid w:val="0040364B"/>
    <w:rsid w:val="0040525B"/>
    <w:rsid w:val="004217EC"/>
    <w:rsid w:val="004314A9"/>
    <w:rsid w:val="00432D6C"/>
    <w:rsid w:val="00435BBE"/>
    <w:rsid w:val="00436D40"/>
    <w:rsid w:val="00442029"/>
    <w:rsid w:val="004474D5"/>
    <w:rsid w:val="004546DC"/>
    <w:rsid w:val="004572A0"/>
    <w:rsid w:val="0046084A"/>
    <w:rsid w:val="00470C41"/>
    <w:rsid w:val="00481801"/>
    <w:rsid w:val="004A0846"/>
    <w:rsid w:val="004A6986"/>
    <w:rsid w:val="004C26FB"/>
    <w:rsid w:val="004C4154"/>
    <w:rsid w:val="004E16B0"/>
    <w:rsid w:val="004F6FD2"/>
    <w:rsid w:val="00506539"/>
    <w:rsid w:val="0051387F"/>
    <w:rsid w:val="005373E8"/>
    <w:rsid w:val="005558B0"/>
    <w:rsid w:val="00563F68"/>
    <w:rsid w:val="005702B7"/>
    <w:rsid w:val="00571828"/>
    <w:rsid w:val="00571E66"/>
    <w:rsid w:val="0057674E"/>
    <w:rsid w:val="005775C8"/>
    <w:rsid w:val="00584B59"/>
    <w:rsid w:val="005921AC"/>
    <w:rsid w:val="005A7A8C"/>
    <w:rsid w:val="005B0A9E"/>
    <w:rsid w:val="005B1BB3"/>
    <w:rsid w:val="005C0177"/>
    <w:rsid w:val="005E2B5F"/>
    <w:rsid w:val="005E55E1"/>
    <w:rsid w:val="005F7974"/>
    <w:rsid w:val="00603E8D"/>
    <w:rsid w:val="00612118"/>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A6D9A"/>
    <w:rsid w:val="007C5E8C"/>
    <w:rsid w:val="007D482E"/>
    <w:rsid w:val="007E220A"/>
    <w:rsid w:val="007E23BF"/>
    <w:rsid w:val="007E41A2"/>
    <w:rsid w:val="007E6776"/>
    <w:rsid w:val="007F02EB"/>
    <w:rsid w:val="007F0CA5"/>
    <w:rsid w:val="00800CA8"/>
    <w:rsid w:val="008013D7"/>
    <w:rsid w:val="00812AE9"/>
    <w:rsid w:val="00813016"/>
    <w:rsid w:val="00837FDA"/>
    <w:rsid w:val="008425BB"/>
    <w:rsid w:val="00853E6A"/>
    <w:rsid w:val="0085615A"/>
    <w:rsid w:val="0086195F"/>
    <w:rsid w:val="00872175"/>
    <w:rsid w:val="00880C70"/>
    <w:rsid w:val="008821EF"/>
    <w:rsid w:val="00884ACC"/>
    <w:rsid w:val="00892179"/>
    <w:rsid w:val="008933CD"/>
    <w:rsid w:val="008A6EBB"/>
    <w:rsid w:val="008B2C94"/>
    <w:rsid w:val="008C4C71"/>
    <w:rsid w:val="008C726D"/>
    <w:rsid w:val="008D58BB"/>
    <w:rsid w:val="00906FC6"/>
    <w:rsid w:val="009274CC"/>
    <w:rsid w:val="0093174D"/>
    <w:rsid w:val="00941CA3"/>
    <w:rsid w:val="00946C0F"/>
    <w:rsid w:val="00967F05"/>
    <w:rsid w:val="009770A2"/>
    <w:rsid w:val="00990BC6"/>
    <w:rsid w:val="00994B32"/>
    <w:rsid w:val="009B1225"/>
    <w:rsid w:val="009C0E51"/>
    <w:rsid w:val="009C5132"/>
    <w:rsid w:val="009D0798"/>
    <w:rsid w:val="009E0C5F"/>
    <w:rsid w:val="009E24CA"/>
    <w:rsid w:val="00A12E0A"/>
    <w:rsid w:val="00A168BD"/>
    <w:rsid w:val="00A22735"/>
    <w:rsid w:val="00A40448"/>
    <w:rsid w:val="00A72439"/>
    <w:rsid w:val="00A91FFE"/>
    <w:rsid w:val="00AA098C"/>
    <w:rsid w:val="00AC78C7"/>
    <w:rsid w:val="00AD5809"/>
    <w:rsid w:val="00AF41C8"/>
    <w:rsid w:val="00AF52A5"/>
    <w:rsid w:val="00B12C18"/>
    <w:rsid w:val="00B34C79"/>
    <w:rsid w:val="00B415BB"/>
    <w:rsid w:val="00B47E33"/>
    <w:rsid w:val="00B519B9"/>
    <w:rsid w:val="00B55BF9"/>
    <w:rsid w:val="00B61E9B"/>
    <w:rsid w:val="00B654BB"/>
    <w:rsid w:val="00B735D1"/>
    <w:rsid w:val="00B7516E"/>
    <w:rsid w:val="00B757EE"/>
    <w:rsid w:val="00B80B81"/>
    <w:rsid w:val="00B91019"/>
    <w:rsid w:val="00B933DA"/>
    <w:rsid w:val="00BD49FF"/>
    <w:rsid w:val="00BE53C6"/>
    <w:rsid w:val="00BF2CF1"/>
    <w:rsid w:val="00BF55D2"/>
    <w:rsid w:val="00BF6F17"/>
    <w:rsid w:val="00C06F87"/>
    <w:rsid w:val="00C07E5B"/>
    <w:rsid w:val="00C17A7E"/>
    <w:rsid w:val="00C3184F"/>
    <w:rsid w:val="00C41FC7"/>
    <w:rsid w:val="00C4637B"/>
    <w:rsid w:val="00C46AC7"/>
    <w:rsid w:val="00C64813"/>
    <w:rsid w:val="00C71554"/>
    <w:rsid w:val="00C776FD"/>
    <w:rsid w:val="00C83978"/>
    <w:rsid w:val="00C84C05"/>
    <w:rsid w:val="00CB24EE"/>
    <w:rsid w:val="00CB579D"/>
    <w:rsid w:val="00CB5B8D"/>
    <w:rsid w:val="00CB6FE9"/>
    <w:rsid w:val="00CC522D"/>
    <w:rsid w:val="00CD7E68"/>
    <w:rsid w:val="00D0322A"/>
    <w:rsid w:val="00D06FD2"/>
    <w:rsid w:val="00D07F82"/>
    <w:rsid w:val="00D14214"/>
    <w:rsid w:val="00D30B71"/>
    <w:rsid w:val="00D328A1"/>
    <w:rsid w:val="00D36EE2"/>
    <w:rsid w:val="00D51D52"/>
    <w:rsid w:val="00D52BB7"/>
    <w:rsid w:val="00D70D53"/>
    <w:rsid w:val="00D7436B"/>
    <w:rsid w:val="00DB007B"/>
    <w:rsid w:val="00DB1FCD"/>
    <w:rsid w:val="00DB7A2E"/>
    <w:rsid w:val="00DC6D28"/>
    <w:rsid w:val="00DF2587"/>
    <w:rsid w:val="00DF7D0F"/>
    <w:rsid w:val="00E027F0"/>
    <w:rsid w:val="00E0671E"/>
    <w:rsid w:val="00E278D7"/>
    <w:rsid w:val="00E90148"/>
    <w:rsid w:val="00E93B7A"/>
    <w:rsid w:val="00E95C59"/>
    <w:rsid w:val="00E975E4"/>
    <w:rsid w:val="00EA0766"/>
    <w:rsid w:val="00EB62F3"/>
    <w:rsid w:val="00EC7542"/>
    <w:rsid w:val="00EE7D14"/>
    <w:rsid w:val="00EF707B"/>
    <w:rsid w:val="00F01ED8"/>
    <w:rsid w:val="00F13ABA"/>
    <w:rsid w:val="00F13D1B"/>
    <w:rsid w:val="00F1545F"/>
    <w:rsid w:val="00F15E19"/>
    <w:rsid w:val="00F22F5B"/>
    <w:rsid w:val="00F2612D"/>
    <w:rsid w:val="00F3053B"/>
    <w:rsid w:val="00F4300A"/>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4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2">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3">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 w:type="numbering" w:customStyle="1" w:styleId="4">
    <w:name w:val="Нет списка4"/>
    <w:next w:val="a2"/>
    <w:uiPriority w:val="99"/>
    <w:semiHidden/>
    <w:unhideWhenUsed/>
    <w:rsid w:val="007A6D9A"/>
  </w:style>
  <w:style w:type="character" w:customStyle="1" w:styleId="10">
    <w:name w:val="Заголовок 1 Знак"/>
    <w:basedOn w:val="a0"/>
    <w:link w:val="1"/>
    <w:uiPriority w:val="9"/>
    <w:rsid w:val="00014CB8"/>
    <w:rPr>
      <w:rFonts w:ascii="Times New Roman" w:eastAsia="Times New Roman" w:hAnsi="Times New Roman" w:cs="Times New Roman"/>
      <w:b/>
      <w:bCs/>
      <w:kern w:val="36"/>
      <w:sz w:val="48"/>
      <w:szCs w:val="48"/>
      <w:lang w:eastAsia="ru-RU"/>
    </w:rPr>
  </w:style>
  <w:style w:type="numbering" w:customStyle="1" w:styleId="5">
    <w:name w:val="Нет списка5"/>
    <w:next w:val="a2"/>
    <w:uiPriority w:val="99"/>
    <w:semiHidden/>
    <w:unhideWhenUsed/>
    <w:rsid w:val="00014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4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2">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3">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 w:type="numbering" w:customStyle="1" w:styleId="4">
    <w:name w:val="Нет списка4"/>
    <w:next w:val="a2"/>
    <w:uiPriority w:val="99"/>
    <w:semiHidden/>
    <w:unhideWhenUsed/>
    <w:rsid w:val="007A6D9A"/>
  </w:style>
  <w:style w:type="character" w:customStyle="1" w:styleId="10">
    <w:name w:val="Заголовок 1 Знак"/>
    <w:basedOn w:val="a0"/>
    <w:link w:val="1"/>
    <w:uiPriority w:val="9"/>
    <w:rsid w:val="00014CB8"/>
    <w:rPr>
      <w:rFonts w:ascii="Times New Roman" w:eastAsia="Times New Roman" w:hAnsi="Times New Roman" w:cs="Times New Roman"/>
      <w:b/>
      <w:bCs/>
      <w:kern w:val="36"/>
      <w:sz w:val="48"/>
      <w:szCs w:val="48"/>
      <w:lang w:eastAsia="ru-RU"/>
    </w:rPr>
  </w:style>
  <w:style w:type="numbering" w:customStyle="1" w:styleId="5">
    <w:name w:val="Нет списка5"/>
    <w:next w:val="a2"/>
    <w:uiPriority w:val="99"/>
    <w:semiHidden/>
    <w:unhideWhenUsed/>
    <w:rsid w:val="0001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F105-367D-4204-9C7D-F8CB8090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31</Pages>
  <Words>13878</Words>
  <Characters>79110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Ловыгина Наталья Борисовна</cp:lastModifiedBy>
  <cp:revision>7</cp:revision>
  <cp:lastPrinted>2024-07-12T04:35:00Z</cp:lastPrinted>
  <dcterms:created xsi:type="dcterms:W3CDTF">2024-07-04T07:38:00Z</dcterms:created>
  <dcterms:modified xsi:type="dcterms:W3CDTF">2024-07-12T04:43:00Z</dcterms:modified>
</cp:coreProperties>
</file>